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27641D" w:rsidRPr="00CD344A" w:rsidTr="00E806A2">
        <w:trPr>
          <w:trHeight w:hRule="exact" w:val="1440"/>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27641D" w:rsidRPr="0027641D" w:rsidRDefault="00B65BF8" w:rsidP="00B74659">
            <w:pPr>
              <w:spacing w:before="120" w:after="120"/>
              <w:jc w:val="center"/>
              <w:rPr>
                <w:rFonts w:ascii="Calibri" w:hAnsi="Calibri"/>
                <w:color w:val="FFFFFF"/>
                <w:sz w:val="22"/>
                <w:szCs w:val="26"/>
              </w:rPr>
            </w:pPr>
            <w:r>
              <w:rPr>
                <w:noProof/>
                <w:lang w:val="en-US" w:eastAsia="en-US"/>
              </w:rPr>
              <w:drawing>
                <wp:anchor distT="0" distB="0" distL="114300" distR="114300" simplePos="0" relativeHeight="251659264" behindDoc="0" locked="0" layoutInCell="1" allowOverlap="1">
                  <wp:simplePos x="0" y="0"/>
                  <wp:positionH relativeFrom="margin">
                    <wp:posOffset>51435</wp:posOffset>
                  </wp:positionH>
                  <wp:positionV relativeFrom="margin">
                    <wp:posOffset>89535</wp:posOffset>
                  </wp:positionV>
                  <wp:extent cx="548640" cy="636905"/>
                  <wp:effectExtent l="0" t="0" r="3810" b="0"/>
                  <wp:wrapNone/>
                  <wp:docPr id="4" name="Picture 2"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27641D" w:rsidRPr="0027641D">
              <w:rPr>
                <w:rFonts w:ascii="Calibri" w:hAnsi="Calibri"/>
                <w:color w:val="FFFFFF"/>
                <w:sz w:val="22"/>
                <w:szCs w:val="26"/>
              </w:rPr>
              <w:t>Niagara Catholic District School Board</w:t>
            </w:r>
          </w:p>
          <w:p w:rsidR="0027641D" w:rsidRPr="0027641D" w:rsidRDefault="0027641D" w:rsidP="00B74659">
            <w:pPr>
              <w:spacing w:before="120" w:after="120"/>
              <w:jc w:val="center"/>
              <w:rPr>
                <w:rFonts w:ascii="Calibri" w:hAnsi="Calibri"/>
                <w:b/>
                <w:i/>
                <w:color w:val="FFFFFF"/>
                <w:sz w:val="28"/>
                <w:szCs w:val="26"/>
              </w:rPr>
            </w:pPr>
            <w:r>
              <w:rPr>
                <w:rFonts w:ascii="Calibri" w:hAnsi="Calibri"/>
                <w:b/>
                <w:i/>
                <w:color w:val="FFFFFF"/>
                <w:sz w:val="28"/>
                <w:szCs w:val="26"/>
              </w:rPr>
              <w:t>ACCESSIBILITY STANDARDS</w:t>
            </w:r>
            <w:r w:rsidRPr="0027641D">
              <w:rPr>
                <w:rFonts w:ascii="Calibri" w:hAnsi="Calibri"/>
                <w:b/>
                <w:i/>
                <w:color w:val="FFFFFF"/>
                <w:sz w:val="28"/>
                <w:szCs w:val="26"/>
              </w:rPr>
              <w:t xml:space="preserve"> POLICY </w:t>
            </w:r>
          </w:p>
          <w:p w:rsidR="0027641D" w:rsidRPr="0026028F" w:rsidRDefault="0027641D" w:rsidP="00B74659">
            <w:pPr>
              <w:spacing w:before="120" w:after="120"/>
              <w:jc w:val="center"/>
              <w:rPr>
                <w:color w:val="FFFFFF"/>
              </w:rPr>
            </w:pPr>
            <w:r w:rsidRPr="0027641D">
              <w:rPr>
                <w:rFonts w:ascii="Calibri" w:hAnsi="Calibri"/>
                <w:color w:val="FFFFFF"/>
                <w:sz w:val="22"/>
              </w:rPr>
              <w:t xml:space="preserve">STATEMENT OF </w:t>
            </w:r>
            <w:r w:rsidR="0021536E">
              <w:rPr>
                <w:rFonts w:ascii="Calibri" w:hAnsi="Calibri"/>
                <w:color w:val="FFFFFF"/>
                <w:sz w:val="22"/>
              </w:rPr>
              <w:t xml:space="preserve">GOVERNANCE </w:t>
            </w:r>
            <w:r w:rsidRPr="0027641D">
              <w:rPr>
                <w:rFonts w:ascii="Calibri" w:hAnsi="Calibri"/>
                <w:color w:val="FFFFFF"/>
                <w:sz w:val="22"/>
              </w:rPr>
              <w:t>POLICY</w:t>
            </w:r>
          </w:p>
        </w:tc>
      </w:tr>
      <w:tr w:rsidR="0027641D" w:rsidRPr="00D757B3" w:rsidTr="00E806A2">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rsidR="0027641D" w:rsidRPr="00EE0F31" w:rsidRDefault="0027641D" w:rsidP="00B74659">
            <w:pPr>
              <w:rPr>
                <w:rFonts w:ascii="Calibri" w:hAnsi="Calibri"/>
                <w:b/>
                <w:noProof/>
                <w:color w:val="FFFFFF"/>
                <w:sz w:val="18"/>
              </w:rPr>
            </w:pPr>
            <w:r>
              <w:rPr>
                <w:rFonts w:ascii="Calibri" w:hAnsi="Calibri"/>
                <w:b/>
                <w:color w:val="FFFFFF"/>
                <w:sz w:val="18"/>
                <w:szCs w:val="18"/>
              </w:rPr>
              <w:t>8</w:t>
            </w:r>
            <w:r w:rsidRPr="00EE0F31">
              <w:rPr>
                <w:rFonts w:ascii="Calibri" w:hAnsi="Calibri"/>
                <w:b/>
                <w:color w:val="FFFFFF"/>
                <w:sz w:val="18"/>
                <w:szCs w:val="18"/>
              </w:rPr>
              <w:t>00 – Schools</w:t>
            </w:r>
            <w:r>
              <w:rPr>
                <w:rFonts w:ascii="Calibri" w:hAnsi="Calibri"/>
                <w:b/>
                <w:color w:val="FFFFFF"/>
                <w:sz w:val="18"/>
                <w:szCs w:val="18"/>
              </w:rPr>
              <w:t xml:space="preserve"> and Community Councils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27641D" w:rsidRPr="00EE0F31" w:rsidRDefault="0027641D" w:rsidP="00B74659">
            <w:pPr>
              <w:jc w:val="right"/>
              <w:rPr>
                <w:rFonts w:ascii="Calibri" w:hAnsi="Calibri"/>
                <w:b/>
                <w:noProof/>
                <w:color w:val="FFFFFF"/>
                <w:sz w:val="18"/>
              </w:rPr>
            </w:pPr>
            <w:r w:rsidRPr="00EE0F31">
              <w:rPr>
                <w:rFonts w:ascii="Calibri" w:hAnsi="Calibri"/>
                <w:b/>
                <w:color w:val="FFFFFF"/>
                <w:sz w:val="18"/>
                <w:szCs w:val="18"/>
              </w:rPr>
              <w:t>Policy No</w:t>
            </w:r>
            <w:r>
              <w:rPr>
                <w:rFonts w:ascii="Calibri" w:hAnsi="Calibri"/>
                <w:b/>
                <w:color w:val="FFFFFF"/>
                <w:sz w:val="18"/>
                <w:szCs w:val="18"/>
              </w:rPr>
              <w:t>. 800.8</w:t>
            </w:r>
          </w:p>
        </w:tc>
      </w:tr>
      <w:tr w:rsidR="0027641D" w:rsidRPr="00D757B3" w:rsidTr="00E806A2">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27641D" w:rsidRPr="00EE0F31" w:rsidRDefault="0027641D" w:rsidP="00B74659">
            <w:pPr>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27641D" w:rsidRPr="00EE0F31" w:rsidRDefault="0027641D" w:rsidP="00B74659">
            <w:pPr>
              <w:jc w:val="right"/>
              <w:rPr>
                <w:rFonts w:ascii="Calibri" w:hAnsi="Calibri"/>
                <w:b/>
                <w:color w:val="FFFFFF"/>
                <w:sz w:val="16"/>
                <w:szCs w:val="18"/>
              </w:rPr>
            </w:pPr>
          </w:p>
        </w:tc>
      </w:tr>
      <w:tr w:rsidR="0027641D" w:rsidRPr="00D757B3" w:rsidTr="00E806A2">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27641D" w:rsidRPr="008163BD" w:rsidRDefault="0027641D" w:rsidP="00B74659">
            <w:pPr>
              <w:rPr>
                <w:rFonts w:ascii="Gill Sans MT" w:hAnsi="Gill Sans MT"/>
                <w:sz w:val="18"/>
                <w:szCs w:val="18"/>
              </w:rPr>
            </w:pPr>
            <w:r w:rsidRPr="00EE0F31">
              <w:rPr>
                <w:rFonts w:ascii="Calibri" w:hAnsi="Calibri"/>
                <w:sz w:val="16"/>
                <w:szCs w:val="18"/>
              </w:rPr>
              <w:t>Adopted Date</w:t>
            </w:r>
            <w:r w:rsidRPr="00EE0F31">
              <w:rPr>
                <w:rFonts w:ascii="Calibri" w:hAnsi="Calibri"/>
                <w:color w:val="000000"/>
                <w:sz w:val="16"/>
                <w:szCs w:val="16"/>
              </w:rPr>
              <w:t>:</w:t>
            </w:r>
            <w:r>
              <w:rPr>
                <w:rFonts w:ascii="Calibri" w:hAnsi="Calibri"/>
                <w:color w:val="000000"/>
                <w:sz w:val="16"/>
                <w:szCs w:val="16"/>
              </w:rPr>
              <w:t xml:space="preserve"> December 18,</w:t>
            </w:r>
            <w:r w:rsidRPr="008163BD">
              <w:rPr>
                <w:rFonts w:ascii="Calibri" w:hAnsi="Calibri"/>
                <w:sz w:val="16"/>
                <w:szCs w:val="16"/>
              </w:rPr>
              <w:t>2012</w:t>
            </w:r>
            <w:r w:rsidRPr="008163BD">
              <w:rPr>
                <w:rFonts w:ascii="Gill Sans MT" w:hAnsi="Gill Sans MT"/>
                <w:sz w:val="18"/>
                <w:szCs w:val="18"/>
              </w:rPr>
              <w:t xml:space="preserve"> </w:t>
            </w:r>
          </w:p>
          <w:p w:rsidR="0027641D" w:rsidRPr="00EE0F31" w:rsidRDefault="0027641D" w:rsidP="00B74659">
            <w:pPr>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27641D" w:rsidRPr="00EE0F31" w:rsidRDefault="0027641D" w:rsidP="00B74659">
            <w:pPr>
              <w:jc w:val="right"/>
              <w:rPr>
                <w:rFonts w:ascii="Calibri" w:hAnsi="Calibri"/>
                <w:sz w:val="16"/>
                <w:szCs w:val="18"/>
              </w:rPr>
            </w:pPr>
            <w:r w:rsidRPr="00EE0F31">
              <w:rPr>
                <w:rFonts w:ascii="Calibri" w:hAnsi="Calibri"/>
                <w:sz w:val="16"/>
                <w:szCs w:val="18"/>
              </w:rPr>
              <w:t xml:space="preserve">Latest Reviewed/Revised Date: </w:t>
            </w:r>
            <w:r w:rsidR="00467DC2">
              <w:rPr>
                <w:rFonts w:ascii="Calibri" w:hAnsi="Calibri"/>
                <w:sz w:val="16"/>
                <w:szCs w:val="18"/>
              </w:rPr>
              <w:t>March 28, 2017</w:t>
            </w:r>
          </w:p>
          <w:p w:rsidR="0027641D" w:rsidRPr="00EE0F31" w:rsidRDefault="0027641D" w:rsidP="00B74659">
            <w:pPr>
              <w:jc w:val="right"/>
              <w:rPr>
                <w:rFonts w:ascii="Calibri" w:hAnsi="Calibri"/>
                <w:noProof/>
                <w:sz w:val="28"/>
              </w:rPr>
            </w:pPr>
          </w:p>
        </w:tc>
      </w:tr>
    </w:tbl>
    <w:p w:rsidR="00FE352E" w:rsidRDefault="00FE352E" w:rsidP="00B74659">
      <w:pPr>
        <w:pStyle w:val="NormalWeb"/>
        <w:spacing w:before="0" w:beforeAutospacing="0" w:after="0" w:afterAutospacing="0"/>
        <w:jc w:val="both"/>
        <w:rPr>
          <w:color w:val="000033"/>
          <w:sz w:val="22"/>
        </w:rPr>
      </w:pPr>
    </w:p>
    <w:p w:rsidR="00B31C7A" w:rsidRPr="00A0008D" w:rsidRDefault="00B31C7A" w:rsidP="00B74659">
      <w:pPr>
        <w:pStyle w:val="NormalWeb"/>
        <w:spacing w:before="0" w:beforeAutospacing="0" w:after="0" w:afterAutospacing="0"/>
        <w:jc w:val="both"/>
        <w:rPr>
          <w:sz w:val="22"/>
        </w:rPr>
      </w:pPr>
      <w:r w:rsidRPr="00A0008D">
        <w:rPr>
          <w:sz w:val="22"/>
        </w:rPr>
        <w:t>In keeping with its Mission, Vision and Values, the Niagara Catholic District School Board is committed to providing an environment that fosters independence, dignity and respect in all of its facilities.</w:t>
      </w:r>
    </w:p>
    <w:p w:rsidR="00FE352E" w:rsidRPr="00A0008D" w:rsidRDefault="00FE352E" w:rsidP="00B74659">
      <w:pPr>
        <w:pStyle w:val="NormalWeb"/>
        <w:spacing w:before="0" w:beforeAutospacing="0" w:after="0" w:afterAutospacing="0"/>
        <w:jc w:val="both"/>
        <w:rPr>
          <w:sz w:val="22"/>
        </w:rPr>
      </w:pPr>
    </w:p>
    <w:p w:rsidR="00B31C7A" w:rsidRPr="00A0008D" w:rsidRDefault="00B31C7A" w:rsidP="00B74659">
      <w:pPr>
        <w:pStyle w:val="NormalWeb"/>
        <w:spacing w:before="0" w:beforeAutospacing="0" w:after="0" w:afterAutospacing="0"/>
        <w:jc w:val="both"/>
        <w:rPr>
          <w:sz w:val="22"/>
        </w:rPr>
      </w:pPr>
      <w:r w:rsidRPr="00A0008D">
        <w:rPr>
          <w:sz w:val="22"/>
        </w:rPr>
        <w:t>The Board is committed to providing services that are free of barriers and biases to our students, parents/guardians, staff and the public.</w:t>
      </w:r>
    </w:p>
    <w:p w:rsidR="00FE352E" w:rsidRPr="00A0008D" w:rsidRDefault="00FE352E" w:rsidP="00B74659">
      <w:pPr>
        <w:pStyle w:val="NormalWeb"/>
        <w:spacing w:before="0" w:beforeAutospacing="0" w:after="0" w:afterAutospacing="0"/>
        <w:jc w:val="both"/>
        <w:rPr>
          <w:sz w:val="22"/>
        </w:rPr>
      </w:pPr>
    </w:p>
    <w:p w:rsidR="00B31C7A" w:rsidRPr="00A0008D" w:rsidRDefault="00B31C7A" w:rsidP="00B74659">
      <w:pPr>
        <w:pStyle w:val="NormalWeb"/>
        <w:spacing w:before="0" w:beforeAutospacing="0" w:after="0" w:afterAutospacing="0"/>
        <w:jc w:val="both"/>
        <w:rPr>
          <w:sz w:val="22"/>
        </w:rPr>
      </w:pPr>
      <w:r w:rsidRPr="00A0008D">
        <w:rPr>
          <w:sz w:val="22"/>
        </w:rPr>
        <w:t>The Board strives to ensure that the principle of equity of opportunity is reflected and valued in our Catholic learning and working environments.</w:t>
      </w:r>
    </w:p>
    <w:p w:rsidR="00FE352E" w:rsidRPr="00A0008D" w:rsidRDefault="00FE352E" w:rsidP="00B74659">
      <w:pPr>
        <w:pStyle w:val="NormalWeb"/>
        <w:spacing w:before="0" w:beforeAutospacing="0" w:after="0" w:afterAutospacing="0"/>
        <w:jc w:val="both"/>
        <w:rPr>
          <w:sz w:val="22"/>
        </w:rPr>
      </w:pPr>
    </w:p>
    <w:p w:rsidR="00B31C7A" w:rsidRPr="00A0008D" w:rsidRDefault="00B31C7A" w:rsidP="00B74659">
      <w:pPr>
        <w:pStyle w:val="NormalWeb"/>
        <w:spacing w:before="0" w:beforeAutospacing="0" w:after="0" w:afterAutospacing="0"/>
        <w:jc w:val="both"/>
        <w:rPr>
          <w:sz w:val="22"/>
        </w:rPr>
      </w:pPr>
      <w:r w:rsidRPr="00A0008D">
        <w:rPr>
          <w:sz w:val="22"/>
        </w:rPr>
        <w:t>As a fully inclusive Board, the Accessibility Standards Policy recognizes the uniqueness and gifts of all people. This Policy acknowledges a respect for self and others by ensuring that all people have the same opportunity of access to Board services in order to actively and equitably participate fully in the Catholic learning environment.</w:t>
      </w:r>
    </w:p>
    <w:p w:rsidR="00FE352E" w:rsidRPr="00A0008D" w:rsidRDefault="00FE352E" w:rsidP="00B74659">
      <w:pPr>
        <w:pStyle w:val="NormalWeb"/>
        <w:spacing w:before="0" w:beforeAutospacing="0" w:after="0" w:afterAutospacing="0"/>
        <w:jc w:val="both"/>
        <w:rPr>
          <w:sz w:val="22"/>
        </w:rPr>
      </w:pPr>
    </w:p>
    <w:p w:rsidR="00B31C7A" w:rsidRPr="00A0008D" w:rsidRDefault="00B31C7A" w:rsidP="00B74659">
      <w:pPr>
        <w:pStyle w:val="NormalWeb"/>
        <w:spacing w:before="0" w:beforeAutospacing="0" w:after="0" w:afterAutospacing="0"/>
        <w:jc w:val="both"/>
        <w:rPr>
          <w:sz w:val="22"/>
        </w:rPr>
      </w:pPr>
      <w:r w:rsidRPr="00A0008D">
        <w:rPr>
          <w:sz w:val="22"/>
        </w:rPr>
        <w:t>The Board is committed to meeting, in a timely manner, the accessibility needs of people with disabilities in the provision of services including those related to;</w:t>
      </w:r>
    </w:p>
    <w:p w:rsidR="00B31C7A" w:rsidRPr="00A0008D" w:rsidRDefault="008A1BE9" w:rsidP="00B74659">
      <w:pPr>
        <w:numPr>
          <w:ilvl w:val="0"/>
          <w:numId w:val="2"/>
        </w:numPr>
        <w:tabs>
          <w:tab w:val="clear" w:pos="720"/>
        </w:tabs>
        <w:jc w:val="both"/>
        <w:rPr>
          <w:sz w:val="22"/>
        </w:rPr>
      </w:pPr>
      <w:r w:rsidRPr="00A0008D">
        <w:rPr>
          <w:sz w:val="22"/>
        </w:rPr>
        <w:t>I</w:t>
      </w:r>
      <w:r w:rsidR="00B31C7A" w:rsidRPr="00A0008D">
        <w:rPr>
          <w:sz w:val="22"/>
        </w:rPr>
        <w:t>nformation and communication;</w:t>
      </w:r>
    </w:p>
    <w:p w:rsidR="00B31C7A" w:rsidRPr="00A0008D" w:rsidRDefault="008A1BE9" w:rsidP="00B74659">
      <w:pPr>
        <w:numPr>
          <w:ilvl w:val="0"/>
          <w:numId w:val="2"/>
        </w:numPr>
        <w:tabs>
          <w:tab w:val="clear" w:pos="720"/>
        </w:tabs>
        <w:jc w:val="both"/>
        <w:rPr>
          <w:sz w:val="22"/>
        </w:rPr>
      </w:pPr>
      <w:r w:rsidRPr="00A0008D">
        <w:rPr>
          <w:sz w:val="22"/>
        </w:rPr>
        <w:t>E</w:t>
      </w:r>
      <w:r w:rsidR="00B31C7A" w:rsidRPr="00A0008D">
        <w:rPr>
          <w:sz w:val="22"/>
        </w:rPr>
        <w:t xml:space="preserve">mployment; </w:t>
      </w:r>
    </w:p>
    <w:p w:rsidR="00ED7941" w:rsidRPr="00A0008D" w:rsidRDefault="00ED7941" w:rsidP="00B74659">
      <w:pPr>
        <w:numPr>
          <w:ilvl w:val="0"/>
          <w:numId w:val="2"/>
        </w:numPr>
        <w:tabs>
          <w:tab w:val="clear" w:pos="720"/>
        </w:tabs>
        <w:jc w:val="both"/>
        <w:rPr>
          <w:sz w:val="22"/>
        </w:rPr>
      </w:pPr>
      <w:r w:rsidRPr="00A0008D">
        <w:rPr>
          <w:sz w:val="22"/>
        </w:rPr>
        <w:t>Design of Public Spaces and,</w:t>
      </w:r>
    </w:p>
    <w:p w:rsidR="00B31C7A" w:rsidRPr="00A0008D" w:rsidRDefault="008A1BE9" w:rsidP="00B74659">
      <w:pPr>
        <w:numPr>
          <w:ilvl w:val="0"/>
          <w:numId w:val="2"/>
        </w:numPr>
        <w:tabs>
          <w:tab w:val="clear" w:pos="720"/>
        </w:tabs>
        <w:jc w:val="both"/>
        <w:rPr>
          <w:sz w:val="22"/>
        </w:rPr>
      </w:pPr>
      <w:r w:rsidRPr="00A0008D">
        <w:rPr>
          <w:sz w:val="22"/>
        </w:rPr>
        <w:t>S</w:t>
      </w:r>
      <w:r w:rsidR="00B31C7A" w:rsidRPr="00A0008D">
        <w:rPr>
          <w:sz w:val="22"/>
        </w:rPr>
        <w:t>tudent transportation.</w:t>
      </w:r>
    </w:p>
    <w:p w:rsidR="00FE352E" w:rsidRDefault="00FE352E" w:rsidP="00B74659">
      <w:pPr>
        <w:pStyle w:val="NormalWeb"/>
        <w:spacing w:before="0" w:beforeAutospacing="0" w:after="0" w:afterAutospacing="0"/>
        <w:jc w:val="both"/>
        <w:rPr>
          <w:color w:val="000033"/>
          <w:sz w:val="22"/>
        </w:rPr>
      </w:pPr>
    </w:p>
    <w:p w:rsidR="00B31C7A" w:rsidRPr="00374D4B" w:rsidRDefault="00B31C7A" w:rsidP="00B74659">
      <w:pPr>
        <w:pStyle w:val="NormalWeb"/>
        <w:spacing w:before="0" w:beforeAutospacing="0" w:after="0" w:afterAutospacing="0"/>
        <w:jc w:val="both"/>
        <w:rPr>
          <w:sz w:val="22"/>
        </w:rPr>
      </w:pPr>
      <w:r w:rsidRPr="00374D4B">
        <w:rPr>
          <w:sz w:val="22"/>
        </w:rPr>
        <w:t xml:space="preserve">The Director of Education will issue </w:t>
      </w:r>
      <w:hyperlink r:id="rId9" w:history="1">
        <w:r w:rsidR="0021536E" w:rsidRPr="001C1913">
          <w:rPr>
            <w:rStyle w:val="Hyperlink"/>
            <w:i/>
            <w:sz w:val="22"/>
          </w:rPr>
          <w:t>Administrative Operational Procedures</w:t>
        </w:r>
      </w:hyperlink>
      <w:r w:rsidR="00ED7941" w:rsidRPr="00374D4B">
        <w:rPr>
          <w:sz w:val="22"/>
        </w:rPr>
        <w:t xml:space="preserve"> </w:t>
      </w:r>
      <w:r w:rsidRPr="00374D4B">
        <w:rPr>
          <w:sz w:val="22"/>
        </w:rPr>
        <w:t>for the implementation of this Policy.</w:t>
      </w:r>
    </w:p>
    <w:p w:rsidR="00FE352E" w:rsidRPr="00374D4B" w:rsidRDefault="00FE352E" w:rsidP="00B74659">
      <w:pPr>
        <w:pStyle w:val="NormalWeb"/>
        <w:spacing w:before="0" w:beforeAutospacing="0" w:after="0" w:afterAutospacing="0"/>
        <w:jc w:val="both"/>
        <w:rPr>
          <w:rStyle w:val="Emphasis"/>
          <w:b/>
          <w:bCs/>
          <w:sz w:val="22"/>
        </w:rPr>
      </w:pPr>
    </w:p>
    <w:p w:rsidR="00B31C7A" w:rsidRPr="0027641D" w:rsidRDefault="00B31C7A" w:rsidP="00B74659">
      <w:pPr>
        <w:pStyle w:val="NormalWeb"/>
        <w:spacing w:before="0" w:beforeAutospacing="0" w:after="0" w:afterAutospacing="0"/>
        <w:jc w:val="both"/>
        <w:rPr>
          <w:color w:val="000033"/>
          <w:sz w:val="22"/>
        </w:rPr>
      </w:pPr>
      <w:r w:rsidRPr="0027641D">
        <w:rPr>
          <w:rStyle w:val="Emphasis"/>
          <w:b/>
          <w:bCs/>
          <w:color w:val="000033"/>
          <w:sz w:val="22"/>
        </w:rPr>
        <w:t>References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6"/>
      </w:tblGrid>
      <w:tr w:rsidR="00A27EBE" w:rsidRPr="00D203E5" w:rsidTr="009D6839">
        <w:tc>
          <w:tcPr>
            <w:tcW w:w="9216" w:type="dxa"/>
          </w:tcPr>
          <w:p w:rsidR="00A27EBE" w:rsidRPr="007C6E33" w:rsidRDefault="00031A04" w:rsidP="00D203E5">
            <w:pPr>
              <w:numPr>
                <w:ilvl w:val="0"/>
                <w:numId w:val="46"/>
              </w:numPr>
              <w:jc w:val="both"/>
              <w:rPr>
                <w:i/>
                <w:color w:val="0000FF"/>
                <w:sz w:val="22"/>
                <w:szCs w:val="22"/>
                <w:u w:val="single"/>
              </w:rPr>
            </w:pPr>
            <w:hyperlink r:id="rId10" w:history="1">
              <w:r w:rsidR="00A27EBE" w:rsidRPr="007C6E33">
                <w:rPr>
                  <w:rStyle w:val="Hyperlink"/>
                  <w:b/>
                  <w:bCs/>
                  <w:i/>
                  <w:sz w:val="22"/>
                  <w:szCs w:val="22"/>
                </w:rPr>
                <w:t>Accessibility for Ontarians with Disabilities Act (AODA)</w:t>
              </w:r>
            </w:hyperlink>
            <w:r w:rsidR="00A27EBE" w:rsidRPr="007C6E33">
              <w:rPr>
                <w:b/>
                <w:bCs/>
                <w:i/>
                <w:sz w:val="22"/>
                <w:szCs w:val="22"/>
              </w:rPr>
              <w:t xml:space="preserve">  </w:t>
            </w:r>
          </w:p>
          <w:p w:rsidR="00374D4B" w:rsidRPr="007C6E33" w:rsidRDefault="00374D4B" w:rsidP="00D203E5">
            <w:pPr>
              <w:numPr>
                <w:ilvl w:val="0"/>
                <w:numId w:val="46"/>
              </w:numPr>
              <w:jc w:val="both"/>
              <w:rPr>
                <w:rStyle w:val="Hyperlink"/>
                <w:i/>
                <w:sz w:val="22"/>
                <w:szCs w:val="22"/>
              </w:rPr>
            </w:pPr>
            <w:r w:rsidRPr="007C6E33">
              <w:rPr>
                <w:b/>
                <w:i/>
                <w:color w:val="0000FF"/>
                <w:sz w:val="22"/>
                <w:szCs w:val="22"/>
                <w:u w:val="single"/>
              </w:rPr>
              <w:t>Ontario</w:t>
            </w:r>
            <w:r w:rsidRPr="007C6E33">
              <w:rPr>
                <w:sz w:val="22"/>
                <w:szCs w:val="22"/>
                <w:u w:val="single"/>
              </w:rPr>
              <w:t xml:space="preserve"> </w:t>
            </w:r>
            <w:hyperlink r:id="rId11" w:tgtFrame="_blank" w:history="1">
              <w:r w:rsidRPr="007C6E33">
                <w:rPr>
                  <w:rStyle w:val="Hyperlink"/>
                  <w:b/>
                  <w:bCs/>
                  <w:i/>
                  <w:sz w:val="22"/>
                  <w:szCs w:val="22"/>
                </w:rPr>
                <w:t>Human Rights Code</w:t>
              </w:r>
            </w:hyperlink>
          </w:p>
          <w:p w:rsidR="007C6E33" w:rsidRPr="007C6E33" w:rsidRDefault="007C6E33" w:rsidP="007C6E33">
            <w:pPr>
              <w:numPr>
                <w:ilvl w:val="0"/>
                <w:numId w:val="46"/>
              </w:numPr>
              <w:jc w:val="both"/>
              <w:rPr>
                <w:b/>
                <w:i/>
                <w:color w:val="0000FF"/>
                <w:sz w:val="22"/>
                <w:u w:val="single"/>
              </w:rPr>
            </w:pPr>
            <w:r w:rsidRPr="003A6107">
              <w:rPr>
                <w:b/>
                <w:i/>
                <w:color w:val="0000FF"/>
                <w:sz w:val="22"/>
                <w:szCs w:val="22"/>
                <w:u w:val="single"/>
              </w:rPr>
              <w:t>Ontario Regulation 191/11:</w:t>
            </w:r>
            <w:r w:rsidR="009D6839" w:rsidRPr="003A6107">
              <w:rPr>
                <w:b/>
                <w:i/>
                <w:color w:val="0000FF"/>
                <w:sz w:val="22"/>
                <w:szCs w:val="22"/>
                <w:u w:val="single"/>
              </w:rPr>
              <w:t xml:space="preserve"> </w:t>
            </w:r>
            <w:hyperlink r:id="rId12" w:history="1">
              <w:r w:rsidRPr="003A6107">
                <w:rPr>
                  <w:rStyle w:val="Hyperlink"/>
                  <w:b/>
                  <w:bCs/>
                  <w:i/>
                  <w:sz w:val="22"/>
                  <w:szCs w:val="22"/>
                </w:rPr>
                <w:t xml:space="preserve">Integrated Accessibility Standards  </w:t>
              </w:r>
            </w:hyperlink>
          </w:p>
        </w:tc>
      </w:tr>
      <w:tr w:rsidR="00A27EBE" w:rsidRPr="00D203E5" w:rsidTr="009D6839">
        <w:tc>
          <w:tcPr>
            <w:tcW w:w="9216" w:type="dxa"/>
          </w:tcPr>
          <w:p w:rsidR="00A27EBE" w:rsidRPr="00D203E5" w:rsidRDefault="00031A04" w:rsidP="00E806A2">
            <w:pPr>
              <w:numPr>
                <w:ilvl w:val="0"/>
                <w:numId w:val="46"/>
              </w:numPr>
              <w:jc w:val="both"/>
              <w:rPr>
                <w:i/>
                <w:color w:val="0000FF"/>
                <w:sz w:val="22"/>
                <w:u w:val="single"/>
              </w:rPr>
            </w:pPr>
            <w:hyperlink r:id="rId13" w:history="1">
              <w:r w:rsidR="00A27EBE" w:rsidRPr="00A860AC">
                <w:rPr>
                  <w:rStyle w:val="Hyperlink"/>
                  <w:b/>
                  <w:bCs/>
                  <w:i/>
                  <w:sz w:val="22"/>
                </w:rPr>
                <w:t>Ontarians with Disabilities Act, 2001</w:t>
              </w:r>
            </w:hyperlink>
            <w:r w:rsidR="00A27EBE">
              <w:rPr>
                <w:b/>
                <w:bCs/>
                <w:i/>
                <w:sz w:val="22"/>
              </w:rPr>
              <w:t xml:space="preserve">  </w:t>
            </w:r>
          </w:p>
        </w:tc>
      </w:tr>
      <w:tr w:rsidR="00A27EBE" w:rsidRPr="00D203E5" w:rsidTr="009D6839">
        <w:tc>
          <w:tcPr>
            <w:tcW w:w="9216" w:type="dxa"/>
          </w:tcPr>
          <w:p w:rsidR="00A27EBE" w:rsidRPr="003554B7" w:rsidRDefault="00031A04" w:rsidP="00D203E5">
            <w:pPr>
              <w:numPr>
                <w:ilvl w:val="0"/>
                <w:numId w:val="46"/>
              </w:numPr>
              <w:jc w:val="both"/>
              <w:rPr>
                <w:rStyle w:val="Hyperlink"/>
                <w:i/>
                <w:sz w:val="22"/>
              </w:rPr>
            </w:pPr>
            <w:hyperlink r:id="rId14" w:history="1">
              <w:r w:rsidR="00A27EBE" w:rsidRPr="00D203E5">
                <w:rPr>
                  <w:rStyle w:val="Hyperlink"/>
                  <w:b/>
                  <w:bCs/>
                  <w:i/>
                  <w:sz w:val="22"/>
                </w:rPr>
                <w:t>Workplace Safety and Insurance Act</w:t>
              </w:r>
            </w:hyperlink>
          </w:p>
          <w:p w:rsidR="003554B7" w:rsidRPr="00D203E5" w:rsidRDefault="00031A04" w:rsidP="00D203E5">
            <w:pPr>
              <w:numPr>
                <w:ilvl w:val="0"/>
                <w:numId w:val="46"/>
              </w:numPr>
              <w:jc w:val="both"/>
              <w:rPr>
                <w:i/>
                <w:color w:val="0000FF"/>
                <w:sz w:val="22"/>
                <w:u w:val="single"/>
              </w:rPr>
            </w:pPr>
            <w:hyperlink r:id="rId15" w:history="1">
              <w:r w:rsidR="003554B7" w:rsidRPr="00BD1F1F">
                <w:rPr>
                  <w:rStyle w:val="Hyperlink"/>
                  <w:b/>
                  <w:bCs/>
                  <w:i/>
                  <w:sz w:val="22"/>
                </w:rPr>
                <w:t>Highway Traffic Act</w:t>
              </w:r>
            </w:hyperlink>
          </w:p>
        </w:tc>
      </w:tr>
      <w:tr w:rsidR="00D203E5" w:rsidRPr="00D203E5" w:rsidTr="009D6839">
        <w:tc>
          <w:tcPr>
            <w:tcW w:w="9216" w:type="dxa"/>
          </w:tcPr>
          <w:p w:rsidR="00D203E5" w:rsidRPr="00D203E5" w:rsidRDefault="00D203E5" w:rsidP="00D203E5">
            <w:pPr>
              <w:pStyle w:val="ListParagraph"/>
              <w:numPr>
                <w:ilvl w:val="0"/>
                <w:numId w:val="46"/>
              </w:numPr>
              <w:spacing w:line="240" w:lineRule="auto"/>
              <w:rPr>
                <w:rFonts w:ascii="Times New Roman" w:hAnsi="Times New Roman"/>
                <w:b/>
                <w:i/>
                <w:color w:val="0000FF"/>
              </w:rPr>
            </w:pPr>
            <w:r w:rsidRPr="00D203E5">
              <w:rPr>
                <w:rFonts w:ascii="Times New Roman" w:hAnsi="Times New Roman"/>
                <w:b/>
                <w:i/>
              </w:rPr>
              <w:t xml:space="preserve">Niagara Catholic District School Board Policies/Procedures/Documents </w:t>
            </w:r>
          </w:p>
        </w:tc>
      </w:tr>
      <w:tr w:rsidR="00D203E5" w:rsidRPr="00D203E5" w:rsidTr="009D6839">
        <w:tc>
          <w:tcPr>
            <w:tcW w:w="9216" w:type="dxa"/>
          </w:tcPr>
          <w:p w:rsidR="00D203E5" w:rsidRPr="009B1C93" w:rsidRDefault="00031A04" w:rsidP="009B1C93">
            <w:pPr>
              <w:numPr>
                <w:ilvl w:val="1"/>
                <w:numId w:val="46"/>
              </w:numPr>
              <w:ind w:left="720"/>
              <w:jc w:val="both"/>
              <w:rPr>
                <w:b/>
                <w:i/>
                <w:color w:val="0000FF"/>
                <w:sz w:val="22"/>
                <w:u w:val="single"/>
              </w:rPr>
            </w:pPr>
            <w:hyperlink r:id="rId16" w:history="1">
              <w:r w:rsidR="00D203E5" w:rsidRPr="00995752">
                <w:rPr>
                  <w:rStyle w:val="Hyperlink"/>
                  <w:b/>
                  <w:bCs/>
                  <w:i/>
                  <w:sz w:val="22"/>
                </w:rPr>
                <w:t>Accessibility Customer Servic</w:t>
              </w:r>
              <w:r w:rsidR="00D203E5" w:rsidRPr="00995752">
                <w:rPr>
                  <w:rStyle w:val="Hyperlink"/>
                  <w:b/>
                  <w:bCs/>
                  <w:i/>
                  <w:sz w:val="22"/>
                </w:rPr>
                <w:t>e</w:t>
              </w:r>
              <w:r w:rsidR="00D203E5" w:rsidRPr="00995752">
                <w:rPr>
                  <w:rStyle w:val="Hyperlink"/>
                  <w:b/>
                  <w:bCs/>
                  <w:i/>
                  <w:sz w:val="22"/>
                </w:rPr>
                <w:t xml:space="preserve"> Policy (800.8.1)</w:t>
              </w:r>
            </w:hyperlink>
            <w:r w:rsidR="00E507DD">
              <w:rPr>
                <w:b/>
                <w:bCs/>
                <w:i/>
                <w:color w:val="0000FF"/>
                <w:sz w:val="22"/>
                <w:u w:val="single"/>
              </w:rPr>
              <w:t xml:space="preserve"> </w:t>
            </w:r>
            <w:r w:rsidR="00E507DD" w:rsidRPr="009B1C93">
              <w:rPr>
                <w:b/>
                <w:bCs/>
                <w:i/>
                <w:color w:val="0000FF"/>
                <w:sz w:val="22"/>
                <w:u w:val="single"/>
              </w:rPr>
              <w:t xml:space="preserve"> </w:t>
            </w:r>
          </w:p>
        </w:tc>
      </w:tr>
      <w:tr w:rsidR="00D203E5" w:rsidRPr="00D203E5" w:rsidTr="009D6839">
        <w:tc>
          <w:tcPr>
            <w:tcW w:w="9216" w:type="dxa"/>
          </w:tcPr>
          <w:p w:rsidR="00D203E5" w:rsidRPr="00D203E5" w:rsidRDefault="00031A04" w:rsidP="00D203E5">
            <w:pPr>
              <w:numPr>
                <w:ilvl w:val="1"/>
                <w:numId w:val="46"/>
              </w:numPr>
              <w:ind w:left="720"/>
              <w:jc w:val="both"/>
              <w:rPr>
                <w:b/>
                <w:i/>
                <w:color w:val="0000FF"/>
              </w:rPr>
            </w:pPr>
            <w:hyperlink r:id="rId17" w:history="1">
              <w:r w:rsidR="00D203E5" w:rsidRPr="00031A04">
                <w:rPr>
                  <w:rStyle w:val="Hyperlink"/>
                  <w:b/>
                  <w:bCs/>
                  <w:i/>
                  <w:sz w:val="22"/>
                </w:rPr>
                <w:t>Equity and Inclusive Education Policy (100.10)</w:t>
              </w:r>
              <w:r w:rsidR="00E507DD" w:rsidRPr="00031A04">
                <w:rPr>
                  <w:rStyle w:val="Hyperlink"/>
                  <w:b/>
                  <w:bCs/>
                  <w:i/>
                  <w:sz w:val="22"/>
                </w:rPr>
                <w:t xml:space="preserve"> </w:t>
              </w:r>
            </w:hyperlink>
            <w:r w:rsidR="00E507DD">
              <w:rPr>
                <w:rStyle w:val="Hyperlink"/>
                <w:b/>
                <w:bCs/>
                <w:i/>
                <w:sz w:val="22"/>
              </w:rPr>
              <w:t xml:space="preserve"> </w:t>
            </w:r>
          </w:p>
        </w:tc>
      </w:tr>
      <w:tr w:rsidR="00D203E5" w:rsidRPr="00D203E5" w:rsidTr="009D6839">
        <w:tc>
          <w:tcPr>
            <w:tcW w:w="9216" w:type="dxa"/>
          </w:tcPr>
          <w:p w:rsidR="00D203E5" w:rsidRDefault="00031A04" w:rsidP="00D203E5">
            <w:pPr>
              <w:numPr>
                <w:ilvl w:val="1"/>
                <w:numId w:val="46"/>
              </w:numPr>
              <w:ind w:left="720"/>
              <w:jc w:val="both"/>
              <w:rPr>
                <w:b/>
                <w:i/>
                <w:color w:val="0000FF"/>
                <w:sz w:val="22"/>
                <w:u w:val="single"/>
              </w:rPr>
            </w:pPr>
            <w:hyperlink r:id="rId18" w:history="1">
              <w:r w:rsidR="00D203E5" w:rsidRPr="00031A04">
                <w:rPr>
                  <w:rStyle w:val="Hyperlink"/>
                  <w:b/>
                  <w:bCs/>
                  <w:i/>
                  <w:sz w:val="22"/>
                </w:rPr>
                <w:t>Student Transportation Policy (500.2)</w:t>
              </w:r>
            </w:hyperlink>
            <w:bookmarkStart w:id="0" w:name="_GoBack"/>
            <w:bookmarkEnd w:id="0"/>
            <w:r w:rsidR="00D203E5" w:rsidRPr="00D203E5">
              <w:rPr>
                <w:b/>
                <w:i/>
                <w:color w:val="0000FF"/>
                <w:sz w:val="22"/>
                <w:u w:val="single"/>
              </w:rPr>
              <w:t xml:space="preserve"> </w:t>
            </w:r>
            <w:r w:rsidR="00E507DD">
              <w:rPr>
                <w:b/>
                <w:i/>
                <w:color w:val="0000FF"/>
                <w:sz w:val="22"/>
                <w:u w:val="single"/>
              </w:rPr>
              <w:t xml:space="preserve">  </w:t>
            </w:r>
          </w:p>
          <w:p w:rsidR="00D10316" w:rsidRDefault="00D10316" w:rsidP="00D10316">
            <w:pPr>
              <w:ind w:left="720"/>
              <w:jc w:val="both"/>
              <w:rPr>
                <w:b/>
                <w:i/>
                <w:color w:val="0000FF"/>
                <w:sz w:val="22"/>
                <w:u w:val="single"/>
              </w:rPr>
            </w:pPr>
          </w:p>
          <w:p w:rsidR="00D10316" w:rsidRPr="00D203E5" w:rsidRDefault="00D10316" w:rsidP="00D10316">
            <w:pPr>
              <w:ind w:left="720"/>
              <w:jc w:val="both"/>
              <w:rPr>
                <w:b/>
                <w:i/>
                <w:color w:val="0000FF"/>
                <w:sz w:val="22"/>
                <w:u w:val="single"/>
              </w:rPr>
            </w:pPr>
          </w:p>
        </w:tc>
      </w:tr>
      <w:tr w:rsidR="00D10316" w:rsidRPr="00D203E5" w:rsidTr="009D6839">
        <w:tc>
          <w:tcPr>
            <w:tcW w:w="9216" w:type="dxa"/>
          </w:tcPr>
          <w:tbl>
            <w:tblPr>
              <w:tblW w:w="4035" w:type="dxa"/>
              <w:tblCellMar>
                <w:top w:w="144" w:type="dxa"/>
                <w:left w:w="144" w:type="dxa"/>
                <w:bottom w:w="144" w:type="dxa"/>
                <w:right w:w="288" w:type="dxa"/>
              </w:tblCellMar>
              <w:tblLook w:val="01E0" w:firstRow="1" w:lastRow="1" w:firstColumn="1" w:lastColumn="1" w:noHBand="0" w:noVBand="0"/>
            </w:tblPr>
            <w:tblGrid>
              <w:gridCol w:w="1530"/>
              <w:gridCol w:w="2505"/>
            </w:tblGrid>
            <w:tr w:rsidR="00D10316" w:rsidRPr="002247F9" w:rsidTr="00D10316">
              <w:trPr>
                <w:trHeight w:hRule="exact" w:val="1137"/>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D10316" w:rsidRPr="002247F9" w:rsidRDefault="00D10316" w:rsidP="00D10316">
                  <w:pPr>
                    <w:spacing w:line="228" w:lineRule="auto"/>
                    <w:rPr>
                      <w:rFonts w:ascii="Calibri" w:hAnsi="Calibri"/>
                      <w:b/>
                      <w:color w:val="FFFFFF"/>
                      <w:sz w:val="18"/>
                      <w:szCs w:val="18"/>
                    </w:rPr>
                  </w:pPr>
                  <w:r w:rsidRPr="002247F9">
                    <w:rPr>
                      <w:rFonts w:ascii="Calibri" w:hAnsi="Calibri"/>
                      <w:b/>
                      <w:color w:val="FFFFFF"/>
                      <w:sz w:val="18"/>
                      <w:szCs w:val="18"/>
                    </w:rPr>
                    <w:t xml:space="preserve">Adopted Date:  </w:t>
                  </w:r>
                </w:p>
                <w:p w:rsidR="00D10316" w:rsidRPr="002247F9" w:rsidRDefault="00D10316" w:rsidP="00D10316">
                  <w:pPr>
                    <w:spacing w:line="228" w:lineRule="auto"/>
                    <w:rPr>
                      <w:rFonts w:ascii="Calibri" w:hAnsi="Calibri"/>
                      <w:b/>
                      <w:color w:val="FFFFFF"/>
                      <w:sz w:val="18"/>
                      <w:szCs w:val="18"/>
                    </w:rPr>
                  </w:pPr>
                </w:p>
                <w:p w:rsidR="00D10316" w:rsidRPr="002247F9" w:rsidRDefault="00D10316" w:rsidP="00D10316">
                  <w:pPr>
                    <w:spacing w:line="228" w:lineRule="auto"/>
                    <w:rPr>
                      <w:rFonts w:ascii="Calibri" w:hAnsi="Calibri"/>
                      <w:b/>
                      <w:color w:val="FFFFFF"/>
                      <w:sz w:val="18"/>
                      <w:szCs w:val="18"/>
                    </w:rPr>
                  </w:pPr>
                  <w:r w:rsidRPr="002247F9">
                    <w:rPr>
                      <w:rFonts w:ascii="Calibri" w:hAnsi="Calibri"/>
                      <w:b/>
                      <w:color w:val="FFFFFF"/>
                      <w:sz w:val="18"/>
                      <w:szCs w:val="18"/>
                    </w:rPr>
                    <w:t>Revision History:</w:t>
                  </w:r>
                </w:p>
                <w:p w:rsidR="00D10316" w:rsidRPr="002247F9" w:rsidRDefault="00D10316" w:rsidP="00D10316">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D10316" w:rsidRPr="002247F9" w:rsidRDefault="00D10316" w:rsidP="00D10316">
                  <w:pPr>
                    <w:spacing w:line="228" w:lineRule="auto"/>
                    <w:rPr>
                      <w:rFonts w:ascii="Calibri" w:hAnsi="Calibri"/>
                      <w:b/>
                      <w:sz w:val="18"/>
                      <w:szCs w:val="18"/>
                    </w:rPr>
                  </w:pPr>
                  <w:r w:rsidRPr="002247F9">
                    <w:rPr>
                      <w:rFonts w:ascii="Calibri" w:hAnsi="Calibri"/>
                      <w:b/>
                      <w:sz w:val="18"/>
                      <w:szCs w:val="18"/>
                    </w:rPr>
                    <w:t>December 18, 2012</w:t>
                  </w:r>
                </w:p>
                <w:p w:rsidR="00D10316" w:rsidRPr="002247F9" w:rsidRDefault="00D10316" w:rsidP="00D10316">
                  <w:pPr>
                    <w:spacing w:line="228" w:lineRule="auto"/>
                    <w:rPr>
                      <w:rFonts w:ascii="Calibri" w:hAnsi="Calibri"/>
                      <w:b/>
                      <w:sz w:val="18"/>
                      <w:szCs w:val="18"/>
                    </w:rPr>
                  </w:pPr>
                </w:p>
                <w:p w:rsidR="00D10316" w:rsidRPr="002247F9" w:rsidRDefault="00D10316" w:rsidP="00D10316">
                  <w:pPr>
                    <w:spacing w:line="228" w:lineRule="auto"/>
                    <w:rPr>
                      <w:rFonts w:ascii="Calibri" w:hAnsi="Calibri"/>
                      <w:b/>
                      <w:sz w:val="18"/>
                      <w:szCs w:val="18"/>
                    </w:rPr>
                  </w:pPr>
                  <w:r w:rsidRPr="002247F9">
                    <w:rPr>
                      <w:rFonts w:ascii="Calibri" w:hAnsi="Calibri"/>
                      <w:b/>
                      <w:sz w:val="18"/>
                      <w:szCs w:val="18"/>
                    </w:rPr>
                    <w:t>February 26, 2013</w:t>
                  </w:r>
                </w:p>
                <w:p w:rsidR="00D10316" w:rsidRPr="002247F9" w:rsidRDefault="00D10316" w:rsidP="00D10316">
                  <w:pPr>
                    <w:spacing w:line="228" w:lineRule="auto"/>
                    <w:rPr>
                      <w:rFonts w:ascii="Calibri" w:hAnsi="Calibri"/>
                      <w:b/>
                      <w:sz w:val="18"/>
                      <w:szCs w:val="18"/>
                    </w:rPr>
                  </w:pPr>
                  <w:r w:rsidRPr="002247F9">
                    <w:rPr>
                      <w:rFonts w:ascii="Calibri" w:hAnsi="Calibri"/>
                      <w:b/>
                      <w:sz w:val="18"/>
                      <w:szCs w:val="18"/>
                    </w:rPr>
                    <w:t>March 28, 2017</w:t>
                  </w:r>
                </w:p>
                <w:p w:rsidR="00D10316" w:rsidRPr="002247F9" w:rsidRDefault="00D10316" w:rsidP="00D10316">
                  <w:pPr>
                    <w:spacing w:line="228" w:lineRule="auto"/>
                    <w:rPr>
                      <w:rFonts w:ascii="Calibri" w:hAnsi="Calibri"/>
                      <w:b/>
                      <w:sz w:val="18"/>
                      <w:szCs w:val="18"/>
                    </w:rPr>
                  </w:pPr>
                </w:p>
              </w:tc>
            </w:tr>
          </w:tbl>
          <w:p w:rsidR="00D10316" w:rsidRDefault="00D10316" w:rsidP="00D10316"/>
        </w:tc>
      </w:tr>
    </w:tbl>
    <w:p w:rsidR="00374DBF" w:rsidRPr="001B2F1A" w:rsidRDefault="00374DBF" w:rsidP="00D10316">
      <w:pPr>
        <w:spacing w:line="216" w:lineRule="auto"/>
        <w:ind w:right="142"/>
        <w:rPr>
          <w:sz w:val="22"/>
          <w:szCs w:val="22"/>
        </w:rPr>
      </w:pPr>
    </w:p>
    <w:sectPr w:rsidR="00374DBF" w:rsidRPr="001B2F1A" w:rsidSect="0021536E">
      <w:footerReference w:type="default" r:id="rId19"/>
      <w:pgSz w:w="12240" w:h="15840"/>
      <w:pgMar w:top="576" w:right="1440" w:bottom="576" w:left="1440" w:header="432"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5E5" w:rsidRDefault="005F75E5" w:rsidP="00374DBF">
      <w:r>
        <w:separator/>
      </w:r>
    </w:p>
  </w:endnote>
  <w:endnote w:type="continuationSeparator" w:id="0">
    <w:p w:rsidR="005F75E5" w:rsidRDefault="005F75E5" w:rsidP="00374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Century Gothic"/>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1D0" w:rsidRDefault="001A31D0" w:rsidP="00E806A2">
    <w:pPr>
      <w:spacing w:line="228" w:lineRule="auto"/>
      <w:ind w:left="14" w:right="-58"/>
      <w:rPr>
        <w:i/>
        <w:spacing w:val="-1"/>
        <w:sz w:val="16"/>
        <w:szCs w:val="16"/>
      </w:rPr>
    </w:pPr>
  </w:p>
  <w:p w:rsidR="001A31D0" w:rsidRDefault="001A31D0" w:rsidP="00E806A2">
    <w:pPr>
      <w:spacing w:line="228" w:lineRule="auto"/>
      <w:ind w:left="14" w:right="-58"/>
      <w:rPr>
        <w:i/>
        <w:spacing w:val="-1"/>
        <w:sz w:val="16"/>
        <w:szCs w:val="16"/>
      </w:rPr>
    </w:pPr>
  </w:p>
  <w:p w:rsidR="001A31D0" w:rsidRDefault="001A31D0" w:rsidP="00E806A2">
    <w:pPr>
      <w:pBdr>
        <w:top w:val="single" w:sz="4" w:space="1" w:color="auto"/>
      </w:pBdr>
      <w:spacing w:line="228" w:lineRule="auto"/>
      <w:ind w:left="14" w:right="-58"/>
      <w:rPr>
        <w:i/>
        <w:spacing w:val="-1"/>
        <w:sz w:val="16"/>
        <w:szCs w:val="16"/>
      </w:rPr>
    </w:pPr>
  </w:p>
  <w:p w:rsidR="001A31D0" w:rsidRDefault="001A31D0" w:rsidP="00E806A2">
    <w:pPr>
      <w:spacing w:line="228" w:lineRule="auto"/>
      <w:ind w:left="14" w:right="-58"/>
      <w:rPr>
        <w:i/>
        <w:sz w:val="16"/>
        <w:szCs w:val="16"/>
      </w:rPr>
    </w:pPr>
    <w:r w:rsidRPr="00666228">
      <w:rPr>
        <w:i/>
        <w:spacing w:val="-1"/>
        <w:sz w:val="16"/>
        <w:szCs w:val="16"/>
      </w:rPr>
      <w:t>N</w:t>
    </w:r>
    <w:r w:rsidRPr="00666228">
      <w:rPr>
        <w:i/>
        <w:spacing w:val="1"/>
        <w:sz w:val="16"/>
        <w:szCs w:val="16"/>
      </w:rPr>
      <w:t>ia</w:t>
    </w:r>
    <w:r w:rsidRPr="00666228">
      <w:rPr>
        <w:i/>
        <w:spacing w:val="-2"/>
        <w:sz w:val="16"/>
        <w:szCs w:val="16"/>
      </w:rPr>
      <w:t>g</w:t>
    </w:r>
    <w:r w:rsidRPr="00666228">
      <w:rPr>
        <w:i/>
        <w:spacing w:val="1"/>
        <w:sz w:val="16"/>
        <w:szCs w:val="16"/>
      </w:rPr>
      <w:t>ar</w:t>
    </w:r>
    <w:r w:rsidRPr="00666228">
      <w:rPr>
        <w:i/>
        <w:sz w:val="16"/>
        <w:szCs w:val="16"/>
      </w:rPr>
      <w:t>a</w:t>
    </w:r>
    <w:r w:rsidRPr="00666228">
      <w:rPr>
        <w:i/>
        <w:spacing w:val="1"/>
        <w:sz w:val="16"/>
        <w:szCs w:val="16"/>
      </w:rPr>
      <w:t xml:space="preserve"> </w:t>
    </w:r>
    <w:r w:rsidRPr="00666228">
      <w:rPr>
        <w:i/>
        <w:spacing w:val="-1"/>
        <w:sz w:val="16"/>
        <w:szCs w:val="16"/>
      </w:rPr>
      <w:t>C</w:t>
    </w:r>
    <w:r w:rsidRPr="00666228">
      <w:rPr>
        <w:i/>
        <w:spacing w:val="-2"/>
        <w:sz w:val="16"/>
        <w:szCs w:val="16"/>
      </w:rPr>
      <w:t>a</w:t>
    </w:r>
    <w:r w:rsidRPr="00666228">
      <w:rPr>
        <w:i/>
        <w:spacing w:val="1"/>
        <w:sz w:val="16"/>
        <w:szCs w:val="16"/>
      </w:rPr>
      <w:t>t</w:t>
    </w:r>
    <w:r w:rsidRPr="00666228">
      <w:rPr>
        <w:i/>
        <w:sz w:val="16"/>
        <w:szCs w:val="16"/>
      </w:rPr>
      <w:t>h</w:t>
    </w:r>
    <w:r w:rsidRPr="00666228">
      <w:rPr>
        <w:i/>
        <w:spacing w:val="-2"/>
        <w:sz w:val="16"/>
        <w:szCs w:val="16"/>
      </w:rPr>
      <w:t>o</w:t>
    </w:r>
    <w:r w:rsidRPr="00666228">
      <w:rPr>
        <w:i/>
        <w:spacing w:val="1"/>
        <w:sz w:val="16"/>
        <w:szCs w:val="16"/>
      </w:rPr>
      <w:t>li</w:t>
    </w:r>
    <w:r w:rsidRPr="00666228">
      <w:rPr>
        <w:i/>
        <w:sz w:val="16"/>
        <w:szCs w:val="16"/>
      </w:rPr>
      <w:t>c</w:t>
    </w:r>
    <w:r w:rsidRPr="00666228">
      <w:rPr>
        <w:i/>
        <w:spacing w:val="1"/>
        <w:sz w:val="16"/>
        <w:szCs w:val="16"/>
      </w:rPr>
      <w:t xml:space="preserve"> </w:t>
    </w:r>
    <w:r w:rsidRPr="00666228">
      <w:rPr>
        <w:i/>
        <w:spacing w:val="-3"/>
        <w:sz w:val="16"/>
        <w:szCs w:val="16"/>
      </w:rPr>
      <w:t>A</w:t>
    </w:r>
    <w:r w:rsidRPr="00666228">
      <w:rPr>
        <w:i/>
        <w:spacing w:val="1"/>
        <w:sz w:val="16"/>
        <w:szCs w:val="16"/>
      </w:rPr>
      <w:t>cc</w:t>
    </w:r>
    <w:r w:rsidRPr="00666228">
      <w:rPr>
        <w:i/>
        <w:spacing w:val="-2"/>
        <w:sz w:val="16"/>
        <w:szCs w:val="16"/>
      </w:rPr>
      <w:t>e</w:t>
    </w:r>
    <w:r w:rsidRPr="00666228">
      <w:rPr>
        <w:i/>
        <w:spacing w:val="1"/>
        <w:sz w:val="16"/>
        <w:szCs w:val="16"/>
      </w:rPr>
      <w:t>ss</w:t>
    </w:r>
    <w:r w:rsidRPr="00666228">
      <w:rPr>
        <w:i/>
        <w:spacing w:val="-1"/>
        <w:sz w:val="16"/>
        <w:szCs w:val="16"/>
      </w:rPr>
      <w:t>i</w:t>
    </w:r>
    <w:r w:rsidRPr="00666228">
      <w:rPr>
        <w:i/>
        <w:sz w:val="16"/>
        <w:szCs w:val="16"/>
      </w:rPr>
      <w:t>b</w:t>
    </w:r>
    <w:r w:rsidRPr="00666228">
      <w:rPr>
        <w:i/>
        <w:spacing w:val="-1"/>
        <w:sz w:val="16"/>
        <w:szCs w:val="16"/>
      </w:rPr>
      <w:t>i</w:t>
    </w:r>
    <w:r w:rsidRPr="00666228">
      <w:rPr>
        <w:i/>
        <w:spacing w:val="1"/>
        <w:sz w:val="16"/>
        <w:szCs w:val="16"/>
      </w:rPr>
      <w:t>l</w:t>
    </w:r>
    <w:r w:rsidRPr="00666228">
      <w:rPr>
        <w:i/>
        <w:spacing w:val="-1"/>
        <w:sz w:val="16"/>
        <w:szCs w:val="16"/>
      </w:rPr>
      <w:t>i</w:t>
    </w:r>
    <w:r w:rsidRPr="00666228">
      <w:rPr>
        <w:i/>
        <w:spacing w:val="1"/>
        <w:sz w:val="16"/>
        <w:szCs w:val="16"/>
      </w:rPr>
      <w:t>t</w:t>
    </w:r>
    <w:r w:rsidRPr="00666228">
      <w:rPr>
        <w:i/>
        <w:sz w:val="16"/>
        <w:szCs w:val="16"/>
      </w:rPr>
      <w:t>y</w:t>
    </w:r>
    <w:r w:rsidRPr="00666228">
      <w:rPr>
        <w:i/>
        <w:spacing w:val="-2"/>
        <w:sz w:val="16"/>
        <w:szCs w:val="16"/>
      </w:rPr>
      <w:t xml:space="preserve"> </w:t>
    </w:r>
    <w:r w:rsidRPr="00666228">
      <w:rPr>
        <w:i/>
        <w:sz w:val="16"/>
        <w:szCs w:val="16"/>
      </w:rPr>
      <w:t>S</w:t>
    </w:r>
    <w:r w:rsidRPr="00666228">
      <w:rPr>
        <w:i/>
        <w:spacing w:val="1"/>
        <w:sz w:val="16"/>
        <w:szCs w:val="16"/>
      </w:rPr>
      <w:t>ta</w:t>
    </w:r>
    <w:r w:rsidRPr="00666228">
      <w:rPr>
        <w:i/>
        <w:sz w:val="16"/>
        <w:szCs w:val="16"/>
      </w:rPr>
      <w:t>nd</w:t>
    </w:r>
    <w:r w:rsidRPr="00666228">
      <w:rPr>
        <w:i/>
        <w:spacing w:val="-2"/>
        <w:sz w:val="16"/>
        <w:szCs w:val="16"/>
      </w:rPr>
      <w:t>a</w:t>
    </w:r>
    <w:r w:rsidRPr="00666228">
      <w:rPr>
        <w:i/>
        <w:spacing w:val="1"/>
        <w:sz w:val="16"/>
        <w:szCs w:val="16"/>
      </w:rPr>
      <w:t>r</w:t>
    </w:r>
    <w:r w:rsidRPr="00666228">
      <w:rPr>
        <w:i/>
        <w:sz w:val="16"/>
        <w:szCs w:val="16"/>
      </w:rPr>
      <w:t>ds</w:t>
    </w:r>
    <w:r w:rsidRPr="00666228">
      <w:rPr>
        <w:i/>
        <w:spacing w:val="1"/>
        <w:sz w:val="16"/>
        <w:szCs w:val="16"/>
      </w:rPr>
      <w:t xml:space="preserve"> </w:t>
    </w:r>
    <w:r w:rsidRPr="00666228">
      <w:rPr>
        <w:i/>
        <w:spacing w:val="-3"/>
        <w:sz w:val="16"/>
        <w:szCs w:val="16"/>
      </w:rPr>
      <w:t>P</w:t>
    </w:r>
    <w:r w:rsidRPr="00666228">
      <w:rPr>
        <w:i/>
        <w:sz w:val="16"/>
        <w:szCs w:val="16"/>
      </w:rPr>
      <w:t>o</w:t>
    </w:r>
    <w:r w:rsidRPr="00666228">
      <w:rPr>
        <w:i/>
        <w:spacing w:val="-1"/>
        <w:sz w:val="16"/>
        <w:szCs w:val="16"/>
      </w:rPr>
      <w:t>l</w:t>
    </w:r>
    <w:r w:rsidRPr="00666228">
      <w:rPr>
        <w:i/>
        <w:spacing w:val="1"/>
        <w:sz w:val="16"/>
        <w:szCs w:val="16"/>
      </w:rPr>
      <w:t>ic</w:t>
    </w:r>
    <w:r w:rsidRPr="00666228">
      <w:rPr>
        <w:i/>
        <w:sz w:val="16"/>
        <w:szCs w:val="16"/>
      </w:rPr>
      <w:t>y</w:t>
    </w:r>
    <w:r w:rsidRPr="00666228">
      <w:rPr>
        <w:i/>
        <w:spacing w:val="-2"/>
        <w:sz w:val="16"/>
        <w:szCs w:val="16"/>
      </w:rPr>
      <w:t xml:space="preserve"> </w:t>
    </w:r>
    <w:r w:rsidR="00D10316">
      <w:rPr>
        <w:i/>
        <w:sz w:val="16"/>
        <w:szCs w:val="16"/>
      </w:rPr>
      <w:t xml:space="preserve">(800.8) Statement of Governance </w:t>
    </w:r>
  </w:p>
  <w:p w:rsidR="001A31D0" w:rsidRPr="000C2C98" w:rsidRDefault="001A31D0" w:rsidP="00E806A2">
    <w:pPr>
      <w:spacing w:line="228" w:lineRule="auto"/>
      <w:ind w:left="14" w:right="-58"/>
      <w:rPr>
        <w:i/>
        <w:sz w:val="16"/>
        <w:szCs w:val="16"/>
      </w:rPr>
    </w:pPr>
    <w:r w:rsidRPr="00666228">
      <w:rPr>
        <w:i/>
        <w:sz w:val="16"/>
        <w:szCs w:val="16"/>
      </w:rPr>
      <w:t xml:space="preserve">Page </w:t>
    </w:r>
    <w:r w:rsidRPr="00666228">
      <w:rPr>
        <w:i/>
        <w:sz w:val="16"/>
        <w:szCs w:val="16"/>
      </w:rPr>
      <w:fldChar w:fldCharType="begin"/>
    </w:r>
    <w:r w:rsidRPr="00666228">
      <w:rPr>
        <w:i/>
        <w:sz w:val="16"/>
        <w:szCs w:val="16"/>
      </w:rPr>
      <w:instrText xml:space="preserve"> PAGE  \* Arabic  \* MERGEFORMAT </w:instrText>
    </w:r>
    <w:r w:rsidRPr="00666228">
      <w:rPr>
        <w:i/>
        <w:sz w:val="16"/>
        <w:szCs w:val="16"/>
      </w:rPr>
      <w:fldChar w:fldCharType="separate"/>
    </w:r>
    <w:r w:rsidR="00031A04">
      <w:rPr>
        <w:i/>
        <w:noProof/>
        <w:sz w:val="16"/>
        <w:szCs w:val="16"/>
      </w:rPr>
      <w:t>1</w:t>
    </w:r>
    <w:r w:rsidRPr="00666228">
      <w:rPr>
        <w:i/>
        <w:sz w:val="16"/>
        <w:szCs w:val="16"/>
      </w:rPr>
      <w:fldChar w:fldCharType="end"/>
    </w:r>
    <w:r w:rsidRPr="00666228">
      <w:rPr>
        <w:i/>
        <w:sz w:val="16"/>
        <w:szCs w:val="16"/>
      </w:rPr>
      <w:t xml:space="preserve"> of </w:t>
    </w:r>
    <w:r w:rsidR="00D10316">
      <w:rPr>
        <w:i/>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5E5" w:rsidRDefault="005F75E5" w:rsidP="00374DBF">
      <w:r>
        <w:separator/>
      </w:r>
    </w:p>
  </w:footnote>
  <w:footnote w:type="continuationSeparator" w:id="0">
    <w:p w:rsidR="005F75E5" w:rsidRDefault="005F75E5" w:rsidP="00374D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EAD"/>
    <w:multiLevelType w:val="hybridMultilevel"/>
    <w:tmpl w:val="BAFE11C4"/>
    <w:lvl w:ilvl="0" w:tplc="0E948BE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1321CA"/>
    <w:multiLevelType w:val="multilevel"/>
    <w:tmpl w:val="1A1AB33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3F1558"/>
    <w:multiLevelType w:val="multilevel"/>
    <w:tmpl w:val="F1981D5E"/>
    <w:lvl w:ilvl="0">
      <w:start w:val="1"/>
      <w:numFmt w:val="decimal"/>
      <w:lvlText w:val="%1."/>
      <w:lvlJc w:val="left"/>
      <w:pPr>
        <w:ind w:left="432" w:hanging="432"/>
      </w:pPr>
      <w:rPr>
        <w:rFonts w:hint="default"/>
      </w:rPr>
    </w:lvl>
    <w:lvl w:ilvl="1">
      <w:start w:val="1"/>
      <w:numFmt w:val="decimal"/>
      <w:isLgl/>
      <w:lvlText w:val="%1.%2"/>
      <w:lvlJc w:val="left"/>
      <w:pPr>
        <w:ind w:left="936" w:hanging="50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7073FD9"/>
    <w:multiLevelType w:val="hybridMultilevel"/>
    <w:tmpl w:val="6D7A8402"/>
    <w:lvl w:ilvl="0" w:tplc="B9765D7A">
      <w:start w:val="1"/>
      <w:numFmt w:val="bullet"/>
      <w:lvlText w:val=""/>
      <w:lvlJc w:val="left"/>
      <w:pPr>
        <w:ind w:left="1584" w:hanging="360"/>
      </w:pPr>
      <w:rPr>
        <w:rFonts w:ascii="Symbol" w:hAnsi="Symbol" w:hint="default"/>
        <w:color w:val="auto"/>
        <w:sz w:val="20"/>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 w15:restartNumberingAfterBreak="0">
    <w:nsid w:val="08B71750"/>
    <w:multiLevelType w:val="multilevel"/>
    <w:tmpl w:val="455AFD32"/>
    <w:lvl w:ilvl="0">
      <w:start w:val="1"/>
      <w:numFmt w:val="bullet"/>
      <w:lvlText w:val="o"/>
      <w:lvlJc w:val="left"/>
      <w:pPr>
        <w:tabs>
          <w:tab w:val="num" w:pos="1080"/>
        </w:tabs>
        <w:ind w:left="1080" w:hanging="360"/>
      </w:pPr>
      <w:rPr>
        <w:rFonts w:ascii="Courier New" w:hAnsi="Courier New" w:hint="default"/>
        <w:color w:val="auto"/>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11DA1322"/>
    <w:multiLevelType w:val="multilevel"/>
    <w:tmpl w:val="38AC736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DE1C48"/>
    <w:multiLevelType w:val="hybridMultilevel"/>
    <w:tmpl w:val="6E9A7B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2C5A15"/>
    <w:multiLevelType w:val="multilevel"/>
    <w:tmpl w:val="487E5D26"/>
    <w:lvl w:ilvl="0">
      <w:start w:val="1"/>
      <w:numFmt w:val="bullet"/>
      <w:lvlText w:val=""/>
      <w:lvlJc w:val="left"/>
      <w:pPr>
        <w:tabs>
          <w:tab w:val="num" w:pos="1224"/>
        </w:tabs>
        <w:ind w:left="1224" w:hanging="360"/>
      </w:pPr>
      <w:rPr>
        <w:rFonts w:ascii="Symbol" w:hAnsi="Symbol" w:hint="default"/>
        <w:color w:val="auto"/>
        <w:sz w:val="20"/>
      </w:rPr>
    </w:lvl>
    <w:lvl w:ilvl="1">
      <w:start w:val="1"/>
      <w:numFmt w:val="bullet"/>
      <w:lvlText w:val="o"/>
      <w:lvlJc w:val="left"/>
      <w:pPr>
        <w:tabs>
          <w:tab w:val="num" w:pos="1944"/>
        </w:tabs>
        <w:ind w:left="1944" w:hanging="360"/>
      </w:pPr>
      <w:rPr>
        <w:rFonts w:ascii="Courier New" w:hAnsi="Courier New" w:hint="default"/>
        <w:sz w:val="20"/>
      </w:rPr>
    </w:lvl>
    <w:lvl w:ilvl="2">
      <w:start w:val="1"/>
      <w:numFmt w:val="bullet"/>
      <w:lvlText w:val=""/>
      <w:lvlJc w:val="left"/>
      <w:pPr>
        <w:ind w:left="2664" w:hanging="360"/>
      </w:pPr>
      <w:rPr>
        <w:rFonts w:ascii="Symbol" w:hAnsi="Symbol" w:hint="default"/>
      </w:rPr>
    </w:lvl>
    <w:lvl w:ilvl="3" w:tentative="1">
      <w:start w:val="1"/>
      <w:numFmt w:val="bullet"/>
      <w:lvlText w:val=""/>
      <w:lvlJc w:val="left"/>
      <w:pPr>
        <w:tabs>
          <w:tab w:val="num" w:pos="3384"/>
        </w:tabs>
        <w:ind w:left="3384" w:hanging="360"/>
      </w:pPr>
      <w:rPr>
        <w:rFonts w:ascii="Wingdings" w:hAnsi="Wingdings" w:hint="default"/>
        <w:sz w:val="20"/>
      </w:rPr>
    </w:lvl>
    <w:lvl w:ilvl="4" w:tentative="1">
      <w:start w:val="1"/>
      <w:numFmt w:val="bullet"/>
      <w:lvlText w:val=""/>
      <w:lvlJc w:val="left"/>
      <w:pPr>
        <w:tabs>
          <w:tab w:val="num" w:pos="4104"/>
        </w:tabs>
        <w:ind w:left="4104" w:hanging="360"/>
      </w:pPr>
      <w:rPr>
        <w:rFonts w:ascii="Wingdings" w:hAnsi="Wingdings" w:hint="default"/>
        <w:sz w:val="20"/>
      </w:rPr>
    </w:lvl>
    <w:lvl w:ilvl="5" w:tentative="1">
      <w:start w:val="1"/>
      <w:numFmt w:val="bullet"/>
      <w:lvlText w:val=""/>
      <w:lvlJc w:val="left"/>
      <w:pPr>
        <w:tabs>
          <w:tab w:val="num" w:pos="4824"/>
        </w:tabs>
        <w:ind w:left="4824" w:hanging="360"/>
      </w:pPr>
      <w:rPr>
        <w:rFonts w:ascii="Wingdings" w:hAnsi="Wingdings" w:hint="default"/>
        <w:sz w:val="20"/>
      </w:rPr>
    </w:lvl>
    <w:lvl w:ilvl="6" w:tentative="1">
      <w:start w:val="1"/>
      <w:numFmt w:val="bullet"/>
      <w:lvlText w:val=""/>
      <w:lvlJc w:val="left"/>
      <w:pPr>
        <w:tabs>
          <w:tab w:val="num" w:pos="5544"/>
        </w:tabs>
        <w:ind w:left="5544" w:hanging="360"/>
      </w:pPr>
      <w:rPr>
        <w:rFonts w:ascii="Wingdings" w:hAnsi="Wingdings" w:hint="default"/>
        <w:sz w:val="20"/>
      </w:rPr>
    </w:lvl>
    <w:lvl w:ilvl="7" w:tentative="1">
      <w:start w:val="1"/>
      <w:numFmt w:val="bullet"/>
      <w:lvlText w:val=""/>
      <w:lvlJc w:val="left"/>
      <w:pPr>
        <w:tabs>
          <w:tab w:val="num" w:pos="6264"/>
        </w:tabs>
        <w:ind w:left="6264" w:hanging="360"/>
      </w:pPr>
      <w:rPr>
        <w:rFonts w:ascii="Wingdings" w:hAnsi="Wingdings" w:hint="default"/>
        <w:sz w:val="20"/>
      </w:rPr>
    </w:lvl>
    <w:lvl w:ilvl="8" w:tentative="1">
      <w:start w:val="1"/>
      <w:numFmt w:val="bullet"/>
      <w:lvlText w:val=""/>
      <w:lvlJc w:val="left"/>
      <w:pPr>
        <w:tabs>
          <w:tab w:val="num" w:pos="6984"/>
        </w:tabs>
        <w:ind w:left="6984" w:hanging="360"/>
      </w:pPr>
      <w:rPr>
        <w:rFonts w:ascii="Wingdings" w:hAnsi="Wingdings" w:hint="default"/>
        <w:sz w:val="20"/>
      </w:rPr>
    </w:lvl>
  </w:abstractNum>
  <w:abstractNum w:abstractNumId="8" w15:restartNumberingAfterBreak="0">
    <w:nsid w:val="155B7937"/>
    <w:multiLevelType w:val="multilevel"/>
    <w:tmpl w:val="2FF2E0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E640D3C"/>
    <w:multiLevelType w:val="hybridMultilevel"/>
    <w:tmpl w:val="DD70CD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91698"/>
    <w:multiLevelType w:val="multilevel"/>
    <w:tmpl w:val="FF4A7C1A"/>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8D4184"/>
    <w:multiLevelType w:val="hybridMultilevel"/>
    <w:tmpl w:val="2BA498AA"/>
    <w:lvl w:ilvl="0" w:tplc="9D02DB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284825"/>
    <w:multiLevelType w:val="multilevel"/>
    <w:tmpl w:val="001693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BCA2F1D"/>
    <w:multiLevelType w:val="hybridMultilevel"/>
    <w:tmpl w:val="FE06D10A"/>
    <w:lvl w:ilvl="0" w:tplc="48E60F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E8472A"/>
    <w:multiLevelType w:val="multilevel"/>
    <w:tmpl w:val="D1624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44039F"/>
    <w:multiLevelType w:val="multilevel"/>
    <w:tmpl w:val="33328CFE"/>
    <w:lvl w:ilvl="0">
      <w:start w:val="1"/>
      <w:numFmt w:val="bullet"/>
      <w:lvlText w:val=""/>
      <w:lvlJc w:val="left"/>
      <w:pPr>
        <w:tabs>
          <w:tab w:val="num" w:pos="1080"/>
        </w:tabs>
        <w:ind w:left="1080" w:hanging="360"/>
      </w:pPr>
      <w:rPr>
        <w:rFonts w:ascii="Symbol" w:hAnsi="Symbol" w:hint="default"/>
        <w:color w:val="auto"/>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lowerLetter"/>
      <w:lvlText w:val="%3."/>
      <w:lvlJc w:val="left"/>
      <w:pPr>
        <w:ind w:left="2520" w:hanging="360"/>
      </w:pPr>
      <w:rPr>
        <w:rFonts w:hint="default"/>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357220E2"/>
    <w:multiLevelType w:val="multilevel"/>
    <w:tmpl w:val="0F268FD8"/>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38415B81"/>
    <w:multiLevelType w:val="multilevel"/>
    <w:tmpl w:val="EC02B7F2"/>
    <w:lvl w:ilvl="0">
      <w:start w:val="1"/>
      <w:numFmt w:val="bullet"/>
      <w:lvlText w:val=""/>
      <w:lvlJc w:val="left"/>
      <w:pPr>
        <w:ind w:left="432" w:hanging="432"/>
      </w:pPr>
      <w:rPr>
        <w:rFonts w:ascii="Symbol" w:hAnsi="Symbol" w:hint="default"/>
        <w:color w:val="auto"/>
        <w:sz w:val="20"/>
      </w:rPr>
    </w:lvl>
    <w:lvl w:ilvl="1">
      <w:start w:val="1"/>
      <w:numFmt w:val="decimal"/>
      <w:isLgl/>
      <w:lvlText w:val="%1.%2"/>
      <w:lvlJc w:val="left"/>
      <w:pPr>
        <w:ind w:left="936" w:hanging="504"/>
      </w:pPr>
      <w:rPr>
        <w:rFonts w:hint="default"/>
      </w:rPr>
    </w:lvl>
    <w:lvl w:ilvl="2">
      <w:start w:val="1"/>
      <w:numFmt w:val="decimal"/>
      <w:isLgl/>
      <w:lvlText w:val="%1.%2.%3"/>
      <w:lvlJc w:val="left"/>
      <w:pPr>
        <w:ind w:left="720" w:hanging="720"/>
      </w:pPr>
      <w:rPr>
        <w:rFonts w:hint="default"/>
        <w:sz w:val="20"/>
      </w:rPr>
    </w:lvl>
    <w:lvl w:ilvl="3">
      <w:start w:val="1"/>
      <w:numFmt w:val="decimal"/>
      <w:isLgl/>
      <w:lvlText w:val="%1.%2.%3.%4"/>
      <w:lvlJc w:val="left"/>
      <w:pPr>
        <w:ind w:left="720" w:hanging="720"/>
      </w:pPr>
      <w:rPr>
        <w:rFonts w:hint="default"/>
        <w:sz w:val="20"/>
      </w:rPr>
    </w:lvl>
    <w:lvl w:ilvl="4">
      <w:start w:val="1"/>
      <w:numFmt w:val="decimal"/>
      <w:isLgl/>
      <w:lvlText w:val="%1.%2.%3.%4.%5"/>
      <w:lvlJc w:val="left"/>
      <w:pPr>
        <w:ind w:left="1080" w:hanging="1080"/>
      </w:pPr>
      <w:rPr>
        <w:rFonts w:hint="default"/>
        <w:sz w:val="20"/>
      </w:rPr>
    </w:lvl>
    <w:lvl w:ilvl="5">
      <w:start w:val="1"/>
      <w:numFmt w:val="decimal"/>
      <w:isLgl/>
      <w:lvlText w:val="%1.%2.%3.%4.%5.%6"/>
      <w:lvlJc w:val="left"/>
      <w:pPr>
        <w:ind w:left="1080" w:hanging="1080"/>
      </w:pPr>
      <w:rPr>
        <w:rFonts w:hint="default"/>
        <w:sz w:val="20"/>
      </w:rPr>
    </w:lvl>
    <w:lvl w:ilvl="6">
      <w:start w:val="1"/>
      <w:numFmt w:val="decimal"/>
      <w:isLgl/>
      <w:lvlText w:val="%1.%2.%3.%4.%5.%6.%7"/>
      <w:lvlJc w:val="left"/>
      <w:pPr>
        <w:ind w:left="1440" w:hanging="1440"/>
      </w:pPr>
      <w:rPr>
        <w:rFonts w:hint="default"/>
        <w:sz w:val="20"/>
      </w:rPr>
    </w:lvl>
    <w:lvl w:ilvl="7">
      <w:start w:val="1"/>
      <w:numFmt w:val="decimal"/>
      <w:isLgl/>
      <w:lvlText w:val="%1.%2.%3.%4.%5.%6.%7.%8"/>
      <w:lvlJc w:val="left"/>
      <w:pPr>
        <w:ind w:left="1440" w:hanging="1440"/>
      </w:pPr>
      <w:rPr>
        <w:rFonts w:hint="default"/>
        <w:sz w:val="20"/>
      </w:rPr>
    </w:lvl>
    <w:lvl w:ilvl="8">
      <w:start w:val="1"/>
      <w:numFmt w:val="decimal"/>
      <w:isLgl/>
      <w:lvlText w:val="%1.%2.%3.%4.%5.%6.%7.%8.%9"/>
      <w:lvlJc w:val="left"/>
      <w:pPr>
        <w:ind w:left="1440" w:hanging="1440"/>
      </w:pPr>
      <w:rPr>
        <w:rFonts w:hint="default"/>
        <w:sz w:val="20"/>
      </w:rPr>
    </w:lvl>
  </w:abstractNum>
  <w:abstractNum w:abstractNumId="18" w15:restartNumberingAfterBreak="0">
    <w:nsid w:val="3AA3349D"/>
    <w:multiLevelType w:val="multilevel"/>
    <w:tmpl w:val="617680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C3C05CB"/>
    <w:multiLevelType w:val="hybridMultilevel"/>
    <w:tmpl w:val="34D2DE46"/>
    <w:lvl w:ilvl="0" w:tplc="D79AC7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CD19EC"/>
    <w:multiLevelType w:val="hybridMultilevel"/>
    <w:tmpl w:val="6720B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24408C"/>
    <w:multiLevelType w:val="hybridMultilevel"/>
    <w:tmpl w:val="F07C6BA2"/>
    <w:lvl w:ilvl="0" w:tplc="01DEED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8E2A02"/>
    <w:multiLevelType w:val="multilevel"/>
    <w:tmpl w:val="B22E1B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21E7E83"/>
    <w:multiLevelType w:val="multilevel"/>
    <w:tmpl w:val="16F2B9A6"/>
    <w:lvl w:ilvl="0">
      <w:start w:val="1"/>
      <w:numFmt w:val="bullet"/>
      <w:lvlText w:val="o"/>
      <w:lvlJc w:val="left"/>
      <w:pPr>
        <w:tabs>
          <w:tab w:val="num" w:pos="1080"/>
        </w:tabs>
        <w:ind w:left="1080" w:hanging="360"/>
      </w:pPr>
      <w:rPr>
        <w:rFonts w:ascii="Courier New" w:hAnsi="Courier New" w:hint="default"/>
        <w:color w:val="auto"/>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 w15:restartNumberingAfterBreak="0">
    <w:nsid w:val="537B50DF"/>
    <w:multiLevelType w:val="hybridMultilevel"/>
    <w:tmpl w:val="6CD48ED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8C4BD5"/>
    <w:multiLevelType w:val="multilevel"/>
    <w:tmpl w:val="B8A626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5CF303D"/>
    <w:multiLevelType w:val="multilevel"/>
    <w:tmpl w:val="63CAA9A6"/>
    <w:lvl w:ilvl="0">
      <w:start w:val="1"/>
      <w:numFmt w:val="bullet"/>
      <w:lvlText w:val=""/>
      <w:lvlJc w:val="left"/>
      <w:pPr>
        <w:tabs>
          <w:tab w:val="num" w:pos="1080"/>
        </w:tabs>
        <w:ind w:left="1080" w:hanging="360"/>
      </w:pPr>
      <w:rPr>
        <w:rFonts w:ascii="Symbol" w:hAnsi="Symbol" w:hint="default"/>
        <w:color w:val="auto"/>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lowerLetter"/>
      <w:lvlText w:val="%3."/>
      <w:lvlJc w:val="left"/>
      <w:pPr>
        <w:ind w:left="2520" w:hanging="360"/>
      </w:pPr>
      <w:rPr>
        <w:rFonts w:hint="default"/>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7" w15:restartNumberingAfterBreak="0">
    <w:nsid w:val="55E56F78"/>
    <w:multiLevelType w:val="multilevel"/>
    <w:tmpl w:val="3E2470D2"/>
    <w:lvl w:ilvl="0">
      <w:start w:val="1"/>
      <w:numFmt w:val="bullet"/>
      <w:lvlText w:val=""/>
      <w:lvlJc w:val="left"/>
      <w:pPr>
        <w:ind w:left="432" w:hanging="432"/>
      </w:pPr>
      <w:rPr>
        <w:rFonts w:ascii="Symbol" w:hAnsi="Symbol" w:hint="default"/>
        <w:color w:val="auto"/>
        <w:sz w:val="20"/>
      </w:rPr>
    </w:lvl>
    <w:lvl w:ilvl="1">
      <w:start w:val="1"/>
      <w:numFmt w:val="bullet"/>
      <w:lvlText w:val=""/>
      <w:lvlJc w:val="left"/>
      <w:pPr>
        <w:ind w:left="936" w:hanging="504"/>
      </w:pPr>
      <w:rPr>
        <w:rFonts w:ascii="Symbol" w:hAnsi="Symbol" w:hint="default"/>
      </w:rPr>
    </w:lvl>
    <w:lvl w:ilvl="2">
      <w:start w:val="1"/>
      <w:numFmt w:val="decimal"/>
      <w:isLgl/>
      <w:lvlText w:val="%1.%2.%3"/>
      <w:lvlJc w:val="left"/>
      <w:pPr>
        <w:ind w:left="720" w:hanging="720"/>
      </w:pPr>
      <w:rPr>
        <w:rFonts w:hint="default"/>
        <w:sz w:val="20"/>
      </w:rPr>
    </w:lvl>
    <w:lvl w:ilvl="3">
      <w:start w:val="1"/>
      <w:numFmt w:val="decimal"/>
      <w:isLgl/>
      <w:lvlText w:val="%1.%2.%3.%4"/>
      <w:lvlJc w:val="left"/>
      <w:pPr>
        <w:ind w:left="720" w:hanging="720"/>
      </w:pPr>
      <w:rPr>
        <w:rFonts w:hint="default"/>
        <w:sz w:val="20"/>
      </w:rPr>
    </w:lvl>
    <w:lvl w:ilvl="4">
      <w:start w:val="1"/>
      <w:numFmt w:val="decimal"/>
      <w:isLgl/>
      <w:lvlText w:val="%1.%2.%3.%4.%5"/>
      <w:lvlJc w:val="left"/>
      <w:pPr>
        <w:ind w:left="1080" w:hanging="1080"/>
      </w:pPr>
      <w:rPr>
        <w:rFonts w:hint="default"/>
        <w:sz w:val="20"/>
      </w:rPr>
    </w:lvl>
    <w:lvl w:ilvl="5">
      <w:start w:val="1"/>
      <w:numFmt w:val="decimal"/>
      <w:isLgl/>
      <w:lvlText w:val="%1.%2.%3.%4.%5.%6"/>
      <w:lvlJc w:val="left"/>
      <w:pPr>
        <w:ind w:left="1080" w:hanging="1080"/>
      </w:pPr>
      <w:rPr>
        <w:rFonts w:hint="default"/>
        <w:sz w:val="20"/>
      </w:rPr>
    </w:lvl>
    <w:lvl w:ilvl="6">
      <w:start w:val="1"/>
      <w:numFmt w:val="decimal"/>
      <w:isLgl/>
      <w:lvlText w:val="%1.%2.%3.%4.%5.%6.%7"/>
      <w:lvlJc w:val="left"/>
      <w:pPr>
        <w:ind w:left="1440" w:hanging="1440"/>
      </w:pPr>
      <w:rPr>
        <w:rFonts w:hint="default"/>
        <w:sz w:val="20"/>
      </w:rPr>
    </w:lvl>
    <w:lvl w:ilvl="7">
      <w:start w:val="1"/>
      <w:numFmt w:val="decimal"/>
      <w:isLgl/>
      <w:lvlText w:val="%1.%2.%3.%4.%5.%6.%7.%8"/>
      <w:lvlJc w:val="left"/>
      <w:pPr>
        <w:ind w:left="1440" w:hanging="1440"/>
      </w:pPr>
      <w:rPr>
        <w:rFonts w:hint="default"/>
        <w:sz w:val="20"/>
      </w:rPr>
    </w:lvl>
    <w:lvl w:ilvl="8">
      <w:start w:val="1"/>
      <w:numFmt w:val="decimal"/>
      <w:isLgl/>
      <w:lvlText w:val="%1.%2.%3.%4.%5.%6.%7.%8.%9"/>
      <w:lvlJc w:val="left"/>
      <w:pPr>
        <w:ind w:left="1440" w:hanging="1440"/>
      </w:pPr>
      <w:rPr>
        <w:rFonts w:hint="default"/>
        <w:sz w:val="20"/>
      </w:rPr>
    </w:lvl>
  </w:abstractNum>
  <w:abstractNum w:abstractNumId="28"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D20FAC"/>
    <w:multiLevelType w:val="multilevel"/>
    <w:tmpl w:val="A118978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597773FB"/>
    <w:multiLevelType w:val="hybridMultilevel"/>
    <w:tmpl w:val="F7E49E1C"/>
    <w:lvl w:ilvl="0" w:tplc="04090001">
      <w:start w:val="1"/>
      <w:numFmt w:val="bullet"/>
      <w:lvlText w:val=""/>
      <w:lvlJc w:val="left"/>
      <w:pPr>
        <w:ind w:left="720" w:hanging="360"/>
      </w:pPr>
      <w:rPr>
        <w:rFonts w:ascii="Symbol" w:hAnsi="Symbol" w:hint="default"/>
      </w:rPr>
    </w:lvl>
    <w:lvl w:ilvl="1" w:tplc="FCB2C39E">
      <w:start w:val="1"/>
      <w:numFmt w:val="bullet"/>
      <w:lvlText w:val=""/>
      <w:lvlJc w:val="left"/>
      <w:pPr>
        <w:ind w:left="1440" w:hanging="360"/>
      </w:pPr>
      <w:rPr>
        <w:rFonts w:ascii="Symbol" w:hAnsi="Symbol" w:hint="default"/>
        <w:sz w:val="20"/>
      </w:rPr>
    </w:lvl>
    <w:lvl w:ilvl="2" w:tplc="0CA8EB40">
      <w:start w:val="1"/>
      <w:numFmt w:val="bullet"/>
      <w:lvlText w:val=""/>
      <w:lvlJc w:val="left"/>
      <w:pPr>
        <w:ind w:left="2160" w:hanging="360"/>
      </w:pPr>
      <w:rPr>
        <w:rFonts w:ascii="Symbol" w:hAnsi="Symbol" w:hint="default"/>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C349CB"/>
    <w:multiLevelType w:val="multilevel"/>
    <w:tmpl w:val="446656BE"/>
    <w:lvl w:ilvl="0">
      <w:start w:val="1"/>
      <w:numFmt w:val="bullet"/>
      <w:lvlText w:val=""/>
      <w:lvlJc w:val="left"/>
      <w:pPr>
        <w:tabs>
          <w:tab w:val="num" w:pos="1080"/>
        </w:tabs>
        <w:ind w:left="936" w:hanging="360"/>
      </w:pPr>
      <w:rPr>
        <w:rFonts w:ascii="Symbol" w:hAnsi="Symbol" w:hint="default"/>
        <w:color w:val="auto"/>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2" w15:restartNumberingAfterBreak="0">
    <w:nsid w:val="5BB3376A"/>
    <w:multiLevelType w:val="multilevel"/>
    <w:tmpl w:val="591051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CC11925"/>
    <w:multiLevelType w:val="hybridMultilevel"/>
    <w:tmpl w:val="A5121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1B213D"/>
    <w:multiLevelType w:val="hybridMultilevel"/>
    <w:tmpl w:val="CB726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A95301"/>
    <w:multiLevelType w:val="multilevel"/>
    <w:tmpl w:val="192299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4A42304"/>
    <w:multiLevelType w:val="multilevel"/>
    <w:tmpl w:val="19B47E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83E5DAD"/>
    <w:multiLevelType w:val="hybridMultilevel"/>
    <w:tmpl w:val="A0F2EBB8"/>
    <w:lvl w:ilvl="0" w:tplc="D30CFD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9F4D13"/>
    <w:multiLevelType w:val="multilevel"/>
    <w:tmpl w:val="61BCF11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FC6AC1"/>
    <w:multiLevelType w:val="hybridMultilevel"/>
    <w:tmpl w:val="5E86D1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10777E"/>
    <w:multiLevelType w:val="hybridMultilevel"/>
    <w:tmpl w:val="BDC4788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5D757E"/>
    <w:multiLevelType w:val="multilevel"/>
    <w:tmpl w:val="B316F42A"/>
    <w:lvl w:ilvl="0">
      <w:start w:val="1"/>
      <w:numFmt w:val="decimal"/>
      <w:lvlText w:val="%1."/>
      <w:lvlJc w:val="left"/>
      <w:pPr>
        <w:ind w:left="432" w:hanging="432"/>
      </w:pPr>
      <w:rPr>
        <w:rFonts w:hint="default"/>
      </w:rPr>
    </w:lvl>
    <w:lvl w:ilvl="1">
      <w:start w:val="1"/>
      <w:numFmt w:val="decimal"/>
      <w:isLgl/>
      <w:lvlText w:val="%1.%2"/>
      <w:lvlJc w:val="left"/>
      <w:pPr>
        <w:ind w:left="1008" w:hanging="57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15:restartNumberingAfterBreak="0">
    <w:nsid w:val="74EB20AC"/>
    <w:multiLevelType w:val="multilevel"/>
    <w:tmpl w:val="B316F42A"/>
    <w:lvl w:ilvl="0">
      <w:start w:val="1"/>
      <w:numFmt w:val="decimal"/>
      <w:lvlText w:val="%1."/>
      <w:lvlJc w:val="left"/>
      <w:pPr>
        <w:ind w:left="432" w:hanging="432"/>
      </w:pPr>
      <w:rPr>
        <w:rFonts w:hint="default"/>
      </w:rPr>
    </w:lvl>
    <w:lvl w:ilvl="1">
      <w:start w:val="1"/>
      <w:numFmt w:val="decimal"/>
      <w:isLgl/>
      <w:lvlText w:val="%1.%2"/>
      <w:lvlJc w:val="left"/>
      <w:pPr>
        <w:ind w:left="1008" w:hanging="57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3" w15:restartNumberingAfterBreak="0">
    <w:nsid w:val="78A35BB4"/>
    <w:multiLevelType w:val="hybridMultilevel"/>
    <w:tmpl w:val="8D52EB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A266A7"/>
    <w:multiLevelType w:val="hybridMultilevel"/>
    <w:tmpl w:val="57FA7DC4"/>
    <w:lvl w:ilvl="0" w:tplc="04090017">
      <w:start w:val="1"/>
      <w:numFmt w:val="lowerLetter"/>
      <w:lvlText w:val="%1)"/>
      <w:lvlJc w:val="left"/>
      <w:pPr>
        <w:ind w:left="720" w:hanging="360"/>
      </w:pPr>
    </w:lvl>
    <w:lvl w:ilvl="1" w:tplc="3EEEB1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847309"/>
    <w:multiLevelType w:val="multilevel"/>
    <w:tmpl w:val="2FF65F52"/>
    <w:lvl w:ilvl="0">
      <w:start w:val="1"/>
      <w:numFmt w:val="decimal"/>
      <w:lvlText w:val="%1."/>
      <w:lvlJc w:val="left"/>
      <w:pPr>
        <w:ind w:left="432" w:hanging="432"/>
      </w:pPr>
      <w:rPr>
        <w:rFonts w:hint="default"/>
      </w:rPr>
    </w:lvl>
    <w:lvl w:ilvl="1">
      <w:start w:val="1"/>
      <w:numFmt w:val="decimal"/>
      <w:isLgl/>
      <w:lvlText w:val="%1.%2"/>
      <w:lvlJc w:val="left"/>
      <w:pPr>
        <w:ind w:left="1296" w:hanging="86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28"/>
  </w:num>
  <w:num w:numId="2">
    <w:abstractNumId w:val="14"/>
  </w:num>
  <w:num w:numId="3">
    <w:abstractNumId w:val="17"/>
  </w:num>
  <w:num w:numId="4">
    <w:abstractNumId w:val="18"/>
  </w:num>
  <w:num w:numId="5">
    <w:abstractNumId w:val="36"/>
  </w:num>
  <w:num w:numId="6">
    <w:abstractNumId w:val="22"/>
  </w:num>
  <w:num w:numId="7">
    <w:abstractNumId w:val="35"/>
  </w:num>
  <w:num w:numId="8">
    <w:abstractNumId w:val="25"/>
  </w:num>
  <w:num w:numId="9">
    <w:abstractNumId w:val="12"/>
  </w:num>
  <w:num w:numId="10">
    <w:abstractNumId w:val="8"/>
  </w:num>
  <w:num w:numId="11">
    <w:abstractNumId w:val="32"/>
  </w:num>
  <w:num w:numId="12">
    <w:abstractNumId w:val="3"/>
  </w:num>
  <w:num w:numId="13">
    <w:abstractNumId w:val="4"/>
  </w:num>
  <w:num w:numId="14">
    <w:abstractNumId w:val="2"/>
  </w:num>
  <w:num w:numId="15">
    <w:abstractNumId w:val="16"/>
  </w:num>
  <w:num w:numId="16">
    <w:abstractNumId w:val="15"/>
  </w:num>
  <w:num w:numId="17">
    <w:abstractNumId w:val="23"/>
  </w:num>
  <w:num w:numId="18">
    <w:abstractNumId w:val="31"/>
  </w:num>
  <w:num w:numId="19">
    <w:abstractNumId w:val="29"/>
  </w:num>
  <w:num w:numId="20">
    <w:abstractNumId w:val="26"/>
  </w:num>
  <w:num w:numId="21">
    <w:abstractNumId w:val="7"/>
  </w:num>
  <w:num w:numId="22">
    <w:abstractNumId w:val="38"/>
  </w:num>
  <w:num w:numId="23">
    <w:abstractNumId w:val="5"/>
  </w:num>
  <w:num w:numId="24">
    <w:abstractNumId w:val="10"/>
  </w:num>
  <w:num w:numId="25">
    <w:abstractNumId w:val="1"/>
  </w:num>
  <w:num w:numId="26">
    <w:abstractNumId w:val="41"/>
  </w:num>
  <w:num w:numId="27">
    <w:abstractNumId w:val="42"/>
  </w:num>
  <w:num w:numId="28">
    <w:abstractNumId w:val="45"/>
  </w:num>
  <w:num w:numId="29">
    <w:abstractNumId w:val="34"/>
  </w:num>
  <w:num w:numId="30">
    <w:abstractNumId w:val="20"/>
  </w:num>
  <w:num w:numId="31">
    <w:abstractNumId w:val="30"/>
  </w:num>
  <w:num w:numId="32">
    <w:abstractNumId w:val="39"/>
  </w:num>
  <w:num w:numId="33">
    <w:abstractNumId w:val="11"/>
  </w:num>
  <w:num w:numId="34">
    <w:abstractNumId w:val="6"/>
  </w:num>
  <w:num w:numId="35">
    <w:abstractNumId w:val="13"/>
  </w:num>
  <w:num w:numId="36">
    <w:abstractNumId w:val="44"/>
  </w:num>
  <w:num w:numId="37">
    <w:abstractNumId w:val="37"/>
  </w:num>
  <w:num w:numId="38">
    <w:abstractNumId w:val="24"/>
  </w:num>
  <w:num w:numId="39">
    <w:abstractNumId w:val="40"/>
  </w:num>
  <w:num w:numId="40">
    <w:abstractNumId w:val="9"/>
  </w:num>
  <w:num w:numId="41">
    <w:abstractNumId w:val="19"/>
  </w:num>
  <w:num w:numId="42">
    <w:abstractNumId w:val="43"/>
  </w:num>
  <w:num w:numId="43">
    <w:abstractNumId w:val="21"/>
  </w:num>
  <w:num w:numId="44">
    <w:abstractNumId w:val="27"/>
  </w:num>
  <w:num w:numId="45">
    <w:abstractNumId w:val="33"/>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9E8"/>
    <w:rsid w:val="000014AA"/>
    <w:rsid w:val="000051E9"/>
    <w:rsid w:val="000053DE"/>
    <w:rsid w:val="00005BC7"/>
    <w:rsid w:val="00005E08"/>
    <w:rsid w:val="00006289"/>
    <w:rsid w:val="00006394"/>
    <w:rsid w:val="00006D1F"/>
    <w:rsid w:val="00010D5E"/>
    <w:rsid w:val="00011B74"/>
    <w:rsid w:val="00013455"/>
    <w:rsid w:val="00013966"/>
    <w:rsid w:val="000161E9"/>
    <w:rsid w:val="0002089E"/>
    <w:rsid w:val="00020DE9"/>
    <w:rsid w:val="000225D3"/>
    <w:rsid w:val="00022B31"/>
    <w:rsid w:val="00022D90"/>
    <w:rsid w:val="00025D18"/>
    <w:rsid w:val="000274A8"/>
    <w:rsid w:val="0003085D"/>
    <w:rsid w:val="0003180F"/>
    <w:rsid w:val="00031A04"/>
    <w:rsid w:val="00031AE9"/>
    <w:rsid w:val="00031B2F"/>
    <w:rsid w:val="00031E03"/>
    <w:rsid w:val="00032348"/>
    <w:rsid w:val="00032EBC"/>
    <w:rsid w:val="00034852"/>
    <w:rsid w:val="00034FA9"/>
    <w:rsid w:val="00035561"/>
    <w:rsid w:val="00035BB2"/>
    <w:rsid w:val="00036A61"/>
    <w:rsid w:val="00036FE8"/>
    <w:rsid w:val="00037039"/>
    <w:rsid w:val="00037412"/>
    <w:rsid w:val="0003779A"/>
    <w:rsid w:val="0003790D"/>
    <w:rsid w:val="00037D66"/>
    <w:rsid w:val="00043904"/>
    <w:rsid w:val="00045803"/>
    <w:rsid w:val="00045DDD"/>
    <w:rsid w:val="00046DA0"/>
    <w:rsid w:val="000470A6"/>
    <w:rsid w:val="00047E82"/>
    <w:rsid w:val="000520A2"/>
    <w:rsid w:val="000538C1"/>
    <w:rsid w:val="000549E2"/>
    <w:rsid w:val="00054BDE"/>
    <w:rsid w:val="00055D51"/>
    <w:rsid w:val="00055E46"/>
    <w:rsid w:val="0005765D"/>
    <w:rsid w:val="0006170F"/>
    <w:rsid w:val="000625FA"/>
    <w:rsid w:val="0006294B"/>
    <w:rsid w:val="00062A86"/>
    <w:rsid w:val="00062C27"/>
    <w:rsid w:val="00062EF8"/>
    <w:rsid w:val="00062FF3"/>
    <w:rsid w:val="00063289"/>
    <w:rsid w:val="000637FB"/>
    <w:rsid w:val="00063C63"/>
    <w:rsid w:val="00063FC9"/>
    <w:rsid w:val="0006490C"/>
    <w:rsid w:val="0006551E"/>
    <w:rsid w:val="00071DFC"/>
    <w:rsid w:val="00071E38"/>
    <w:rsid w:val="000720A0"/>
    <w:rsid w:val="000720ED"/>
    <w:rsid w:val="000731B7"/>
    <w:rsid w:val="00073716"/>
    <w:rsid w:val="00073C7D"/>
    <w:rsid w:val="000772EB"/>
    <w:rsid w:val="00080B40"/>
    <w:rsid w:val="000817FD"/>
    <w:rsid w:val="00081FE1"/>
    <w:rsid w:val="00084CCC"/>
    <w:rsid w:val="0008549B"/>
    <w:rsid w:val="00085811"/>
    <w:rsid w:val="00086007"/>
    <w:rsid w:val="000860DB"/>
    <w:rsid w:val="000902C4"/>
    <w:rsid w:val="00090AE5"/>
    <w:rsid w:val="0009261E"/>
    <w:rsid w:val="00093735"/>
    <w:rsid w:val="00095AC2"/>
    <w:rsid w:val="00096AA5"/>
    <w:rsid w:val="000A15B2"/>
    <w:rsid w:val="000A25BC"/>
    <w:rsid w:val="000A395F"/>
    <w:rsid w:val="000A589D"/>
    <w:rsid w:val="000B296C"/>
    <w:rsid w:val="000B3F0F"/>
    <w:rsid w:val="000C06B4"/>
    <w:rsid w:val="000C09FA"/>
    <w:rsid w:val="000C1157"/>
    <w:rsid w:val="000C1C91"/>
    <w:rsid w:val="000C2AA7"/>
    <w:rsid w:val="000C5165"/>
    <w:rsid w:val="000C59CA"/>
    <w:rsid w:val="000C627F"/>
    <w:rsid w:val="000D051F"/>
    <w:rsid w:val="000D119F"/>
    <w:rsid w:val="000D11CC"/>
    <w:rsid w:val="000D35EE"/>
    <w:rsid w:val="000D3A19"/>
    <w:rsid w:val="000D4423"/>
    <w:rsid w:val="000D527D"/>
    <w:rsid w:val="000D6429"/>
    <w:rsid w:val="000E0557"/>
    <w:rsid w:val="000E05DD"/>
    <w:rsid w:val="000E2CAE"/>
    <w:rsid w:val="000E3677"/>
    <w:rsid w:val="000E3FF6"/>
    <w:rsid w:val="000E5240"/>
    <w:rsid w:val="000E609C"/>
    <w:rsid w:val="000F0BA1"/>
    <w:rsid w:val="000F4C39"/>
    <w:rsid w:val="000F5CEE"/>
    <w:rsid w:val="000F7068"/>
    <w:rsid w:val="00100F0E"/>
    <w:rsid w:val="00102FDE"/>
    <w:rsid w:val="00105539"/>
    <w:rsid w:val="00105F5C"/>
    <w:rsid w:val="0010614C"/>
    <w:rsid w:val="00107937"/>
    <w:rsid w:val="00107F72"/>
    <w:rsid w:val="00111823"/>
    <w:rsid w:val="00112E0D"/>
    <w:rsid w:val="00114294"/>
    <w:rsid w:val="0011538D"/>
    <w:rsid w:val="001153CB"/>
    <w:rsid w:val="00115EB1"/>
    <w:rsid w:val="00115F35"/>
    <w:rsid w:val="0012112D"/>
    <w:rsid w:val="001213E5"/>
    <w:rsid w:val="00121475"/>
    <w:rsid w:val="00121606"/>
    <w:rsid w:val="00121733"/>
    <w:rsid w:val="00121F74"/>
    <w:rsid w:val="00121F9E"/>
    <w:rsid w:val="00122480"/>
    <w:rsid w:val="00122F22"/>
    <w:rsid w:val="00123E82"/>
    <w:rsid w:val="00123F71"/>
    <w:rsid w:val="001257C0"/>
    <w:rsid w:val="00125F5B"/>
    <w:rsid w:val="00130231"/>
    <w:rsid w:val="0013081C"/>
    <w:rsid w:val="00130A35"/>
    <w:rsid w:val="00130BE9"/>
    <w:rsid w:val="00130DB9"/>
    <w:rsid w:val="00131F89"/>
    <w:rsid w:val="001332F1"/>
    <w:rsid w:val="0013352D"/>
    <w:rsid w:val="001349C9"/>
    <w:rsid w:val="001356B7"/>
    <w:rsid w:val="00137DB3"/>
    <w:rsid w:val="0014051B"/>
    <w:rsid w:val="0014099B"/>
    <w:rsid w:val="00141919"/>
    <w:rsid w:val="001423DD"/>
    <w:rsid w:val="001423FD"/>
    <w:rsid w:val="00142531"/>
    <w:rsid w:val="00144145"/>
    <w:rsid w:val="0014490C"/>
    <w:rsid w:val="0014658C"/>
    <w:rsid w:val="00147020"/>
    <w:rsid w:val="001470C1"/>
    <w:rsid w:val="001477A1"/>
    <w:rsid w:val="00147C51"/>
    <w:rsid w:val="001506A7"/>
    <w:rsid w:val="00152531"/>
    <w:rsid w:val="001526A7"/>
    <w:rsid w:val="00152DB5"/>
    <w:rsid w:val="00155537"/>
    <w:rsid w:val="001560BC"/>
    <w:rsid w:val="0015630E"/>
    <w:rsid w:val="00157A1C"/>
    <w:rsid w:val="00162026"/>
    <w:rsid w:val="001620DC"/>
    <w:rsid w:val="00163667"/>
    <w:rsid w:val="00166487"/>
    <w:rsid w:val="00166C1C"/>
    <w:rsid w:val="00171FE8"/>
    <w:rsid w:val="00172545"/>
    <w:rsid w:val="00172B03"/>
    <w:rsid w:val="00173595"/>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6691"/>
    <w:rsid w:val="001967F2"/>
    <w:rsid w:val="0019793F"/>
    <w:rsid w:val="0019794F"/>
    <w:rsid w:val="001A0DDA"/>
    <w:rsid w:val="001A2F8E"/>
    <w:rsid w:val="001A31D0"/>
    <w:rsid w:val="001A4C84"/>
    <w:rsid w:val="001A5EAB"/>
    <w:rsid w:val="001A63A9"/>
    <w:rsid w:val="001A6AFB"/>
    <w:rsid w:val="001A6E3E"/>
    <w:rsid w:val="001A7838"/>
    <w:rsid w:val="001A7D17"/>
    <w:rsid w:val="001B22B2"/>
    <w:rsid w:val="001B23E9"/>
    <w:rsid w:val="001B2E8E"/>
    <w:rsid w:val="001B2F1A"/>
    <w:rsid w:val="001B3811"/>
    <w:rsid w:val="001B45F3"/>
    <w:rsid w:val="001B51D9"/>
    <w:rsid w:val="001B5A89"/>
    <w:rsid w:val="001B5FD7"/>
    <w:rsid w:val="001B67BC"/>
    <w:rsid w:val="001B729A"/>
    <w:rsid w:val="001C12E3"/>
    <w:rsid w:val="001C1913"/>
    <w:rsid w:val="001C1984"/>
    <w:rsid w:val="001C402A"/>
    <w:rsid w:val="001C4DBF"/>
    <w:rsid w:val="001C5AE0"/>
    <w:rsid w:val="001C62E3"/>
    <w:rsid w:val="001C741D"/>
    <w:rsid w:val="001D0033"/>
    <w:rsid w:val="001D01D0"/>
    <w:rsid w:val="001D49FF"/>
    <w:rsid w:val="001D55A4"/>
    <w:rsid w:val="001D6924"/>
    <w:rsid w:val="001D7528"/>
    <w:rsid w:val="001D77C8"/>
    <w:rsid w:val="001E12A4"/>
    <w:rsid w:val="001E1EFF"/>
    <w:rsid w:val="001E243A"/>
    <w:rsid w:val="001E3662"/>
    <w:rsid w:val="001E74A9"/>
    <w:rsid w:val="001E77A3"/>
    <w:rsid w:val="001E7C04"/>
    <w:rsid w:val="001E7F8E"/>
    <w:rsid w:val="001F25E6"/>
    <w:rsid w:val="001F43FE"/>
    <w:rsid w:val="001F5258"/>
    <w:rsid w:val="001F5609"/>
    <w:rsid w:val="001F714E"/>
    <w:rsid w:val="001F7244"/>
    <w:rsid w:val="00201BDC"/>
    <w:rsid w:val="00201D59"/>
    <w:rsid w:val="00202FA5"/>
    <w:rsid w:val="00203A4F"/>
    <w:rsid w:val="00203B8E"/>
    <w:rsid w:val="00204229"/>
    <w:rsid w:val="00204C0E"/>
    <w:rsid w:val="002054EB"/>
    <w:rsid w:val="0020595C"/>
    <w:rsid w:val="00206CBD"/>
    <w:rsid w:val="002076BF"/>
    <w:rsid w:val="0021536E"/>
    <w:rsid w:val="00216117"/>
    <w:rsid w:val="0021717E"/>
    <w:rsid w:val="0021728B"/>
    <w:rsid w:val="00220145"/>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2422"/>
    <w:rsid w:val="00235941"/>
    <w:rsid w:val="00235E75"/>
    <w:rsid w:val="00241081"/>
    <w:rsid w:val="0024228E"/>
    <w:rsid w:val="00242F10"/>
    <w:rsid w:val="00243D24"/>
    <w:rsid w:val="00244F33"/>
    <w:rsid w:val="00244FED"/>
    <w:rsid w:val="002458BA"/>
    <w:rsid w:val="00245FBB"/>
    <w:rsid w:val="00246231"/>
    <w:rsid w:val="00246713"/>
    <w:rsid w:val="00250AA4"/>
    <w:rsid w:val="0025101E"/>
    <w:rsid w:val="00254208"/>
    <w:rsid w:val="00256057"/>
    <w:rsid w:val="0025668C"/>
    <w:rsid w:val="00260FF5"/>
    <w:rsid w:val="002613E0"/>
    <w:rsid w:val="002635DF"/>
    <w:rsid w:val="00263969"/>
    <w:rsid w:val="00263E45"/>
    <w:rsid w:val="002648AB"/>
    <w:rsid w:val="00265CAF"/>
    <w:rsid w:val="00266383"/>
    <w:rsid w:val="002669EC"/>
    <w:rsid w:val="00266ADE"/>
    <w:rsid w:val="00270341"/>
    <w:rsid w:val="002705C6"/>
    <w:rsid w:val="002708A2"/>
    <w:rsid w:val="00271210"/>
    <w:rsid w:val="00271D32"/>
    <w:rsid w:val="00273B72"/>
    <w:rsid w:val="00274513"/>
    <w:rsid w:val="0027456D"/>
    <w:rsid w:val="00274921"/>
    <w:rsid w:val="0027633B"/>
    <w:rsid w:val="0027641D"/>
    <w:rsid w:val="00277DEE"/>
    <w:rsid w:val="00277EF2"/>
    <w:rsid w:val="00277FA2"/>
    <w:rsid w:val="00280DFE"/>
    <w:rsid w:val="0028222E"/>
    <w:rsid w:val="00282F8D"/>
    <w:rsid w:val="0028363F"/>
    <w:rsid w:val="00283D71"/>
    <w:rsid w:val="002850B3"/>
    <w:rsid w:val="00286C97"/>
    <w:rsid w:val="00290C23"/>
    <w:rsid w:val="002914B5"/>
    <w:rsid w:val="002953C5"/>
    <w:rsid w:val="00295DB6"/>
    <w:rsid w:val="00296343"/>
    <w:rsid w:val="002965A2"/>
    <w:rsid w:val="0029780F"/>
    <w:rsid w:val="002A0DA3"/>
    <w:rsid w:val="002A157F"/>
    <w:rsid w:val="002A2AD7"/>
    <w:rsid w:val="002A2D51"/>
    <w:rsid w:val="002A3DF6"/>
    <w:rsid w:val="002A407A"/>
    <w:rsid w:val="002A432B"/>
    <w:rsid w:val="002A47A5"/>
    <w:rsid w:val="002A4E9D"/>
    <w:rsid w:val="002A6714"/>
    <w:rsid w:val="002B09A5"/>
    <w:rsid w:val="002B63CA"/>
    <w:rsid w:val="002C0133"/>
    <w:rsid w:val="002C0437"/>
    <w:rsid w:val="002C052F"/>
    <w:rsid w:val="002C067D"/>
    <w:rsid w:val="002C1ECB"/>
    <w:rsid w:val="002C26DF"/>
    <w:rsid w:val="002C3E97"/>
    <w:rsid w:val="002C3F42"/>
    <w:rsid w:val="002C439A"/>
    <w:rsid w:val="002C66D0"/>
    <w:rsid w:val="002C6DBF"/>
    <w:rsid w:val="002D234E"/>
    <w:rsid w:val="002D2C0E"/>
    <w:rsid w:val="002D2D6B"/>
    <w:rsid w:val="002D2E4D"/>
    <w:rsid w:val="002D38A2"/>
    <w:rsid w:val="002D42D8"/>
    <w:rsid w:val="002D4913"/>
    <w:rsid w:val="002D4C5C"/>
    <w:rsid w:val="002D562B"/>
    <w:rsid w:val="002D6487"/>
    <w:rsid w:val="002D6A93"/>
    <w:rsid w:val="002D7646"/>
    <w:rsid w:val="002D7B53"/>
    <w:rsid w:val="002E54C0"/>
    <w:rsid w:val="002E567C"/>
    <w:rsid w:val="002E5A58"/>
    <w:rsid w:val="002E6582"/>
    <w:rsid w:val="002E7286"/>
    <w:rsid w:val="002F08B1"/>
    <w:rsid w:val="002F1AA5"/>
    <w:rsid w:val="002F2347"/>
    <w:rsid w:val="002F2FD7"/>
    <w:rsid w:val="002F4573"/>
    <w:rsid w:val="002F609A"/>
    <w:rsid w:val="002F6859"/>
    <w:rsid w:val="002F704E"/>
    <w:rsid w:val="003008BD"/>
    <w:rsid w:val="00301B01"/>
    <w:rsid w:val="00301E98"/>
    <w:rsid w:val="00302307"/>
    <w:rsid w:val="00302BD1"/>
    <w:rsid w:val="00302D0A"/>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5DE7"/>
    <w:rsid w:val="00325E65"/>
    <w:rsid w:val="00326FDC"/>
    <w:rsid w:val="0032779B"/>
    <w:rsid w:val="00330541"/>
    <w:rsid w:val="00331FBE"/>
    <w:rsid w:val="003329AB"/>
    <w:rsid w:val="00332DFE"/>
    <w:rsid w:val="00333C5C"/>
    <w:rsid w:val="00334A8A"/>
    <w:rsid w:val="00335634"/>
    <w:rsid w:val="00337983"/>
    <w:rsid w:val="00340665"/>
    <w:rsid w:val="003432E9"/>
    <w:rsid w:val="00344213"/>
    <w:rsid w:val="0034424B"/>
    <w:rsid w:val="00345587"/>
    <w:rsid w:val="00345860"/>
    <w:rsid w:val="00350CBE"/>
    <w:rsid w:val="003513E0"/>
    <w:rsid w:val="003528CA"/>
    <w:rsid w:val="0035471A"/>
    <w:rsid w:val="00354D10"/>
    <w:rsid w:val="003554B7"/>
    <w:rsid w:val="00361657"/>
    <w:rsid w:val="0036199E"/>
    <w:rsid w:val="00362158"/>
    <w:rsid w:val="00362B59"/>
    <w:rsid w:val="00363041"/>
    <w:rsid w:val="00364446"/>
    <w:rsid w:val="0036506E"/>
    <w:rsid w:val="003657E7"/>
    <w:rsid w:val="0036695C"/>
    <w:rsid w:val="00367217"/>
    <w:rsid w:val="00370F24"/>
    <w:rsid w:val="003718C8"/>
    <w:rsid w:val="003729AF"/>
    <w:rsid w:val="00372E51"/>
    <w:rsid w:val="00373914"/>
    <w:rsid w:val="00374430"/>
    <w:rsid w:val="00374D4B"/>
    <w:rsid w:val="00374DBF"/>
    <w:rsid w:val="00375658"/>
    <w:rsid w:val="00376C84"/>
    <w:rsid w:val="003772AF"/>
    <w:rsid w:val="00381982"/>
    <w:rsid w:val="00381D58"/>
    <w:rsid w:val="00381E3D"/>
    <w:rsid w:val="00381FA4"/>
    <w:rsid w:val="00385788"/>
    <w:rsid w:val="003864CB"/>
    <w:rsid w:val="00387D64"/>
    <w:rsid w:val="00391985"/>
    <w:rsid w:val="00394430"/>
    <w:rsid w:val="00394774"/>
    <w:rsid w:val="003958F3"/>
    <w:rsid w:val="00396735"/>
    <w:rsid w:val="00396A04"/>
    <w:rsid w:val="003A1249"/>
    <w:rsid w:val="003A1351"/>
    <w:rsid w:val="003A1EE3"/>
    <w:rsid w:val="003A29D6"/>
    <w:rsid w:val="003A6107"/>
    <w:rsid w:val="003A78E0"/>
    <w:rsid w:val="003A7C24"/>
    <w:rsid w:val="003B1A24"/>
    <w:rsid w:val="003B2086"/>
    <w:rsid w:val="003B2C1F"/>
    <w:rsid w:val="003B4AB3"/>
    <w:rsid w:val="003B4FFE"/>
    <w:rsid w:val="003B63C2"/>
    <w:rsid w:val="003B709A"/>
    <w:rsid w:val="003B7B54"/>
    <w:rsid w:val="003C00AA"/>
    <w:rsid w:val="003C17C7"/>
    <w:rsid w:val="003C2D8F"/>
    <w:rsid w:val="003C4447"/>
    <w:rsid w:val="003C4805"/>
    <w:rsid w:val="003C5EB3"/>
    <w:rsid w:val="003C6437"/>
    <w:rsid w:val="003C699F"/>
    <w:rsid w:val="003C6F78"/>
    <w:rsid w:val="003D3DD4"/>
    <w:rsid w:val="003D7175"/>
    <w:rsid w:val="003D7AAF"/>
    <w:rsid w:val="003E1DE7"/>
    <w:rsid w:val="003E3FE1"/>
    <w:rsid w:val="003E4786"/>
    <w:rsid w:val="003E56FD"/>
    <w:rsid w:val="003E6883"/>
    <w:rsid w:val="003F0B87"/>
    <w:rsid w:val="003F1258"/>
    <w:rsid w:val="003F6D7B"/>
    <w:rsid w:val="003F71E9"/>
    <w:rsid w:val="003F76C2"/>
    <w:rsid w:val="003F79BE"/>
    <w:rsid w:val="003F79F2"/>
    <w:rsid w:val="00402FCC"/>
    <w:rsid w:val="00403FA3"/>
    <w:rsid w:val="00404033"/>
    <w:rsid w:val="00406609"/>
    <w:rsid w:val="00407076"/>
    <w:rsid w:val="00407226"/>
    <w:rsid w:val="0040782B"/>
    <w:rsid w:val="0040799B"/>
    <w:rsid w:val="00407EED"/>
    <w:rsid w:val="00411445"/>
    <w:rsid w:val="00412109"/>
    <w:rsid w:val="00412C27"/>
    <w:rsid w:val="00412F1B"/>
    <w:rsid w:val="00415303"/>
    <w:rsid w:val="004163A0"/>
    <w:rsid w:val="004175D1"/>
    <w:rsid w:val="00421319"/>
    <w:rsid w:val="00421DCF"/>
    <w:rsid w:val="00425139"/>
    <w:rsid w:val="00425CB6"/>
    <w:rsid w:val="00425ED7"/>
    <w:rsid w:val="00426900"/>
    <w:rsid w:val="00426C8A"/>
    <w:rsid w:val="00427BCF"/>
    <w:rsid w:val="0043020F"/>
    <w:rsid w:val="00431571"/>
    <w:rsid w:val="0043206E"/>
    <w:rsid w:val="004323D4"/>
    <w:rsid w:val="00434384"/>
    <w:rsid w:val="004416D0"/>
    <w:rsid w:val="0044216F"/>
    <w:rsid w:val="0044318A"/>
    <w:rsid w:val="0044416F"/>
    <w:rsid w:val="00447903"/>
    <w:rsid w:val="00447E8D"/>
    <w:rsid w:val="004522D0"/>
    <w:rsid w:val="00455152"/>
    <w:rsid w:val="004551FA"/>
    <w:rsid w:val="00455DAB"/>
    <w:rsid w:val="0046474E"/>
    <w:rsid w:val="004647EE"/>
    <w:rsid w:val="0046492B"/>
    <w:rsid w:val="004650DB"/>
    <w:rsid w:val="004654CB"/>
    <w:rsid w:val="0046588F"/>
    <w:rsid w:val="00467DC2"/>
    <w:rsid w:val="00470CE3"/>
    <w:rsid w:val="00471974"/>
    <w:rsid w:val="0047317F"/>
    <w:rsid w:val="0047423F"/>
    <w:rsid w:val="00475D5F"/>
    <w:rsid w:val="00477A1C"/>
    <w:rsid w:val="00480971"/>
    <w:rsid w:val="0048102C"/>
    <w:rsid w:val="004814A6"/>
    <w:rsid w:val="00482D2A"/>
    <w:rsid w:val="00483C9E"/>
    <w:rsid w:val="00483DC5"/>
    <w:rsid w:val="0048607A"/>
    <w:rsid w:val="00487FAC"/>
    <w:rsid w:val="00490315"/>
    <w:rsid w:val="00490DD3"/>
    <w:rsid w:val="004912AD"/>
    <w:rsid w:val="00492365"/>
    <w:rsid w:val="00492D81"/>
    <w:rsid w:val="004939C7"/>
    <w:rsid w:val="00493D59"/>
    <w:rsid w:val="004972F3"/>
    <w:rsid w:val="00497D31"/>
    <w:rsid w:val="00497F4B"/>
    <w:rsid w:val="004A1583"/>
    <w:rsid w:val="004A2F43"/>
    <w:rsid w:val="004A5769"/>
    <w:rsid w:val="004A638F"/>
    <w:rsid w:val="004A6443"/>
    <w:rsid w:val="004A7117"/>
    <w:rsid w:val="004A7B66"/>
    <w:rsid w:val="004B007B"/>
    <w:rsid w:val="004B023A"/>
    <w:rsid w:val="004B08B5"/>
    <w:rsid w:val="004B08F4"/>
    <w:rsid w:val="004B1E50"/>
    <w:rsid w:val="004B2EF0"/>
    <w:rsid w:val="004B3121"/>
    <w:rsid w:val="004B5472"/>
    <w:rsid w:val="004B5DEF"/>
    <w:rsid w:val="004B5F9E"/>
    <w:rsid w:val="004B644B"/>
    <w:rsid w:val="004B7122"/>
    <w:rsid w:val="004B7446"/>
    <w:rsid w:val="004C15CD"/>
    <w:rsid w:val="004C28E2"/>
    <w:rsid w:val="004C3B00"/>
    <w:rsid w:val="004C51C2"/>
    <w:rsid w:val="004C6783"/>
    <w:rsid w:val="004D0246"/>
    <w:rsid w:val="004D2535"/>
    <w:rsid w:val="004D2A68"/>
    <w:rsid w:val="004D6BB7"/>
    <w:rsid w:val="004D75AB"/>
    <w:rsid w:val="004E1CDD"/>
    <w:rsid w:val="004E298C"/>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15EA"/>
    <w:rsid w:val="00511CEE"/>
    <w:rsid w:val="00512983"/>
    <w:rsid w:val="00512E0E"/>
    <w:rsid w:val="00513AE6"/>
    <w:rsid w:val="005147C0"/>
    <w:rsid w:val="00514B37"/>
    <w:rsid w:val="00515670"/>
    <w:rsid w:val="00516971"/>
    <w:rsid w:val="00520D14"/>
    <w:rsid w:val="005225A1"/>
    <w:rsid w:val="00522CB1"/>
    <w:rsid w:val="0052418E"/>
    <w:rsid w:val="00524966"/>
    <w:rsid w:val="005273E6"/>
    <w:rsid w:val="0053251A"/>
    <w:rsid w:val="00534395"/>
    <w:rsid w:val="005350CA"/>
    <w:rsid w:val="0053613F"/>
    <w:rsid w:val="00536884"/>
    <w:rsid w:val="00537DB5"/>
    <w:rsid w:val="005425BB"/>
    <w:rsid w:val="00542B50"/>
    <w:rsid w:val="005441E2"/>
    <w:rsid w:val="005457F4"/>
    <w:rsid w:val="00545E4A"/>
    <w:rsid w:val="00546471"/>
    <w:rsid w:val="0054768C"/>
    <w:rsid w:val="00550297"/>
    <w:rsid w:val="0055139D"/>
    <w:rsid w:val="00551644"/>
    <w:rsid w:val="005542B5"/>
    <w:rsid w:val="0055591B"/>
    <w:rsid w:val="00555ADA"/>
    <w:rsid w:val="00560316"/>
    <w:rsid w:val="00560A35"/>
    <w:rsid w:val="00561EB2"/>
    <w:rsid w:val="00563935"/>
    <w:rsid w:val="005651CB"/>
    <w:rsid w:val="005653D7"/>
    <w:rsid w:val="00566B3D"/>
    <w:rsid w:val="00567220"/>
    <w:rsid w:val="0056770A"/>
    <w:rsid w:val="00567F24"/>
    <w:rsid w:val="005709ED"/>
    <w:rsid w:val="00570DA4"/>
    <w:rsid w:val="00570E61"/>
    <w:rsid w:val="00572FDE"/>
    <w:rsid w:val="0058007D"/>
    <w:rsid w:val="0058080D"/>
    <w:rsid w:val="005814FF"/>
    <w:rsid w:val="00581B20"/>
    <w:rsid w:val="005822EB"/>
    <w:rsid w:val="005824E6"/>
    <w:rsid w:val="00582678"/>
    <w:rsid w:val="00582DA7"/>
    <w:rsid w:val="00584C28"/>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6724"/>
    <w:rsid w:val="005A0B14"/>
    <w:rsid w:val="005A0EFA"/>
    <w:rsid w:val="005A1610"/>
    <w:rsid w:val="005A163B"/>
    <w:rsid w:val="005A2C89"/>
    <w:rsid w:val="005A3F3C"/>
    <w:rsid w:val="005A429A"/>
    <w:rsid w:val="005A5092"/>
    <w:rsid w:val="005A67D1"/>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AF6"/>
    <w:rsid w:val="005D1E3A"/>
    <w:rsid w:val="005D595F"/>
    <w:rsid w:val="005D5CEB"/>
    <w:rsid w:val="005D68D6"/>
    <w:rsid w:val="005D6BF3"/>
    <w:rsid w:val="005D791D"/>
    <w:rsid w:val="005D7FD0"/>
    <w:rsid w:val="005E0498"/>
    <w:rsid w:val="005E07BC"/>
    <w:rsid w:val="005E0CD2"/>
    <w:rsid w:val="005E1935"/>
    <w:rsid w:val="005E31EA"/>
    <w:rsid w:val="005E44AB"/>
    <w:rsid w:val="005E5631"/>
    <w:rsid w:val="005E7C5C"/>
    <w:rsid w:val="005F0A9D"/>
    <w:rsid w:val="005F0B1D"/>
    <w:rsid w:val="005F0C52"/>
    <w:rsid w:val="005F0E95"/>
    <w:rsid w:val="005F31C4"/>
    <w:rsid w:val="005F6791"/>
    <w:rsid w:val="005F6896"/>
    <w:rsid w:val="005F6B2C"/>
    <w:rsid w:val="005F75E5"/>
    <w:rsid w:val="005F7B19"/>
    <w:rsid w:val="00600186"/>
    <w:rsid w:val="00601F83"/>
    <w:rsid w:val="00602D2A"/>
    <w:rsid w:val="0060317D"/>
    <w:rsid w:val="00603394"/>
    <w:rsid w:val="006058A5"/>
    <w:rsid w:val="006067CA"/>
    <w:rsid w:val="00607801"/>
    <w:rsid w:val="00611944"/>
    <w:rsid w:val="00611E01"/>
    <w:rsid w:val="00612006"/>
    <w:rsid w:val="00612C2A"/>
    <w:rsid w:val="00613113"/>
    <w:rsid w:val="00613FD6"/>
    <w:rsid w:val="006141F7"/>
    <w:rsid w:val="00616908"/>
    <w:rsid w:val="00616D2F"/>
    <w:rsid w:val="00620ED8"/>
    <w:rsid w:val="00623185"/>
    <w:rsid w:val="00625063"/>
    <w:rsid w:val="00625905"/>
    <w:rsid w:val="0062763D"/>
    <w:rsid w:val="00627CB7"/>
    <w:rsid w:val="0063275A"/>
    <w:rsid w:val="00632917"/>
    <w:rsid w:val="00632971"/>
    <w:rsid w:val="0063358F"/>
    <w:rsid w:val="006346FF"/>
    <w:rsid w:val="0063549A"/>
    <w:rsid w:val="00635A21"/>
    <w:rsid w:val="00636D42"/>
    <w:rsid w:val="00637EB8"/>
    <w:rsid w:val="00637F86"/>
    <w:rsid w:val="00641BF2"/>
    <w:rsid w:val="006420B2"/>
    <w:rsid w:val="00642509"/>
    <w:rsid w:val="006430C3"/>
    <w:rsid w:val="00644EF0"/>
    <w:rsid w:val="00647584"/>
    <w:rsid w:val="00647A55"/>
    <w:rsid w:val="00650E66"/>
    <w:rsid w:val="00652D9F"/>
    <w:rsid w:val="00653CD1"/>
    <w:rsid w:val="00653E85"/>
    <w:rsid w:val="00656850"/>
    <w:rsid w:val="00657D67"/>
    <w:rsid w:val="00661249"/>
    <w:rsid w:val="006616ED"/>
    <w:rsid w:val="00661FF0"/>
    <w:rsid w:val="006626C6"/>
    <w:rsid w:val="006626F7"/>
    <w:rsid w:val="00662772"/>
    <w:rsid w:val="00663A5E"/>
    <w:rsid w:val="006645CB"/>
    <w:rsid w:val="00664DFD"/>
    <w:rsid w:val="00666A22"/>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94CA8"/>
    <w:rsid w:val="00696104"/>
    <w:rsid w:val="006963A5"/>
    <w:rsid w:val="0069766D"/>
    <w:rsid w:val="006A0772"/>
    <w:rsid w:val="006A0CF4"/>
    <w:rsid w:val="006A105F"/>
    <w:rsid w:val="006A1577"/>
    <w:rsid w:val="006A29CD"/>
    <w:rsid w:val="006A2D2F"/>
    <w:rsid w:val="006A37EB"/>
    <w:rsid w:val="006A3DF4"/>
    <w:rsid w:val="006A7AB2"/>
    <w:rsid w:val="006B10D3"/>
    <w:rsid w:val="006B10E5"/>
    <w:rsid w:val="006B24EC"/>
    <w:rsid w:val="006B2523"/>
    <w:rsid w:val="006B2910"/>
    <w:rsid w:val="006B430B"/>
    <w:rsid w:val="006B4AA3"/>
    <w:rsid w:val="006B55B1"/>
    <w:rsid w:val="006B5895"/>
    <w:rsid w:val="006B65D7"/>
    <w:rsid w:val="006B6C0E"/>
    <w:rsid w:val="006B6E62"/>
    <w:rsid w:val="006C2108"/>
    <w:rsid w:val="006C24BE"/>
    <w:rsid w:val="006C2744"/>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789"/>
    <w:rsid w:val="006D7B78"/>
    <w:rsid w:val="006E05B4"/>
    <w:rsid w:val="006E3DB8"/>
    <w:rsid w:val="006E556D"/>
    <w:rsid w:val="006E5F43"/>
    <w:rsid w:val="006E634F"/>
    <w:rsid w:val="006E673A"/>
    <w:rsid w:val="006E7589"/>
    <w:rsid w:val="006F1B8E"/>
    <w:rsid w:val="006F2A0E"/>
    <w:rsid w:val="006F3765"/>
    <w:rsid w:val="006F3A2C"/>
    <w:rsid w:val="006F3FA5"/>
    <w:rsid w:val="006F41B1"/>
    <w:rsid w:val="006F4823"/>
    <w:rsid w:val="006F6A1C"/>
    <w:rsid w:val="006F7F7B"/>
    <w:rsid w:val="0070060E"/>
    <w:rsid w:val="00700D9A"/>
    <w:rsid w:val="00701F8C"/>
    <w:rsid w:val="007024EA"/>
    <w:rsid w:val="007055AE"/>
    <w:rsid w:val="0070727C"/>
    <w:rsid w:val="007078B4"/>
    <w:rsid w:val="00707F40"/>
    <w:rsid w:val="007103F0"/>
    <w:rsid w:val="00710E71"/>
    <w:rsid w:val="00711290"/>
    <w:rsid w:val="0071617D"/>
    <w:rsid w:val="00720ABD"/>
    <w:rsid w:val="00722BE6"/>
    <w:rsid w:val="007240BB"/>
    <w:rsid w:val="007240D2"/>
    <w:rsid w:val="00727393"/>
    <w:rsid w:val="00730B42"/>
    <w:rsid w:val="00731DF2"/>
    <w:rsid w:val="00731ED4"/>
    <w:rsid w:val="007328DC"/>
    <w:rsid w:val="00733966"/>
    <w:rsid w:val="007349FF"/>
    <w:rsid w:val="00735E98"/>
    <w:rsid w:val="007364EA"/>
    <w:rsid w:val="00740A7F"/>
    <w:rsid w:val="0074215F"/>
    <w:rsid w:val="00742E66"/>
    <w:rsid w:val="007438F7"/>
    <w:rsid w:val="00743A9E"/>
    <w:rsid w:val="007442CC"/>
    <w:rsid w:val="00744DF4"/>
    <w:rsid w:val="00745C89"/>
    <w:rsid w:val="007466A5"/>
    <w:rsid w:val="007478CD"/>
    <w:rsid w:val="0075153C"/>
    <w:rsid w:val="00751D1D"/>
    <w:rsid w:val="007544C7"/>
    <w:rsid w:val="00754664"/>
    <w:rsid w:val="007547B6"/>
    <w:rsid w:val="007555A6"/>
    <w:rsid w:val="0075576A"/>
    <w:rsid w:val="007565ED"/>
    <w:rsid w:val="0075667E"/>
    <w:rsid w:val="00760848"/>
    <w:rsid w:val="0076216F"/>
    <w:rsid w:val="0076252C"/>
    <w:rsid w:val="00762AED"/>
    <w:rsid w:val="00763580"/>
    <w:rsid w:val="00763CE3"/>
    <w:rsid w:val="007641F5"/>
    <w:rsid w:val="00764CE9"/>
    <w:rsid w:val="00765A16"/>
    <w:rsid w:val="0076630D"/>
    <w:rsid w:val="007665E7"/>
    <w:rsid w:val="007669E2"/>
    <w:rsid w:val="0076764F"/>
    <w:rsid w:val="00770804"/>
    <w:rsid w:val="00770B3E"/>
    <w:rsid w:val="00770B70"/>
    <w:rsid w:val="00771040"/>
    <w:rsid w:val="00772AA7"/>
    <w:rsid w:val="00773D65"/>
    <w:rsid w:val="00773E94"/>
    <w:rsid w:val="00773FA2"/>
    <w:rsid w:val="00774486"/>
    <w:rsid w:val="00774B5D"/>
    <w:rsid w:val="0077750F"/>
    <w:rsid w:val="00777FBE"/>
    <w:rsid w:val="00780CF4"/>
    <w:rsid w:val="007818AC"/>
    <w:rsid w:val="00782F81"/>
    <w:rsid w:val="007832BE"/>
    <w:rsid w:val="007832D0"/>
    <w:rsid w:val="007841CF"/>
    <w:rsid w:val="00784391"/>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DE3"/>
    <w:rsid w:val="007976D5"/>
    <w:rsid w:val="00797ED5"/>
    <w:rsid w:val="007A3BEF"/>
    <w:rsid w:val="007A4AA5"/>
    <w:rsid w:val="007A4B39"/>
    <w:rsid w:val="007B26D5"/>
    <w:rsid w:val="007B55F7"/>
    <w:rsid w:val="007B5DE6"/>
    <w:rsid w:val="007B5E67"/>
    <w:rsid w:val="007B5FCD"/>
    <w:rsid w:val="007B653D"/>
    <w:rsid w:val="007C0DA4"/>
    <w:rsid w:val="007C227A"/>
    <w:rsid w:val="007C3407"/>
    <w:rsid w:val="007C3590"/>
    <w:rsid w:val="007C3E19"/>
    <w:rsid w:val="007C44F2"/>
    <w:rsid w:val="007C521F"/>
    <w:rsid w:val="007C5438"/>
    <w:rsid w:val="007C6B3A"/>
    <w:rsid w:val="007C6E33"/>
    <w:rsid w:val="007C7177"/>
    <w:rsid w:val="007D1ACC"/>
    <w:rsid w:val="007D24B6"/>
    <w:rsid w:val="007D3B1E"/>
    <w:rsid w:val="007D6550"/>
    <w:rsid w:val="007E00BD"/>
    <w:rsid w:val="007E05E3"/>
    <w:rsid w:val="007E0851"/>
    <w:rsid w:val="007E0BB1"/>
    <w:rsid w:val="007E0D6F"/>
    <w:rsid w:val="007E155E"/>
    <w:rsid w:val="007E1F0E"/>
    <w:rsid w:val="007E38D6"/>
    <w:rsid w:val="007E42B2"/>
    <w:rsid w:val="007E5637"/>
    <w:rsid w:val="007E7E5A"/>
    <w:rsid w:val="007F0831"/>
    <w:rsid w:val="007F1EC4"/>
    <w:rsid w:val="007F1FFB"/>
    <w:rsid w:val="007F210C"/>
    <w:rsid w:val="007F2659"/>
    <w:rsid w:val="007F387F"/>
    <w:rsid w:val="007F3C36"/>
    <w:rsid w:val="007F7679"/>
    <w:rsid w:val="00800AEE"/>
    <w:rsid w:val="00803053"/>
    <w:rsid w:val="008036A7"/>
    <w:rsid w:val="00804340"/>
    <w:rsid w:val="0080592D"/>
    <w:rsid w:val="00805FE4"/>
    <w:rsid w:val="00806831"/>
    <w:rsid w:val="0080689F"/>
    <w:rsid w:val="00806C54"/>
    <w:rsid w:val="00806C8F"/>
    <w:rsid w:val="00810A86"/>
    <w:rsid w:val="00813594"/>
    <w:rsid w:val="00813917"/>
    <w:rsid w:val="00813DC7"/>
    <w:rsid w:val="00813DF3"/>
    <w:rsid w:val="00816288"/>
    <w:rsid w:val="008163BD"/>
    <w:rsid w:val="008176AE"/>
    <w:rsid w:val="00820300"/>
    <w:rsid w:val="0082092B"/>
    <w:rsid w:val="008213DC"/>
    <w:rsid w:val="00821530"/>
    <w:rsid w:val="008215FC"/>
    <w:rsid w:val="00823154"/>
    <w:rsid w:val="00823BC3"/>
    <w:rsid w:val="008245A5"/>
    <w:rsid w:val="00825009"/>
    <w:rsid w:val="008265E9"/>
    <w:rsid w:val="0082682E"/>
    <w:rsid w:val="00827022"/>
    <w:rsid w:val="008270F4"/>
    <w:rsid w:val="008312D5"/>
    <w:rsid w:val="00831B03"/>
    <w:rsid w:val="0083328A"/>
    <w:rsid w:val="00834364"/>
    <w:rsid w:val="00834890"/>
    <w:rsid w:val="00834CD9"/>
    <w:rsid w:val="008351E2"/>
    <w:rsid w:val="00835ACA"/>
    <w:rsid w:val="00836309"/>
    <w:rsid w:val="00841ECC"/>
    <w:rsid w:val="0084254F"/>
    <w:rsid w:val="00843102"/>
    <w:rsid w:val="008438CF"/>
    <w:rsid w:val="008448DA"/>
    <w:rsid w:val="008458AF"/>
    <w:rsid w:val="00845928"/>
    <w:rsid w:val="00845E2B"/>
    <w:rsid w:val="008461E0"/>
    <w:rsid w:val="00847DF4"/>
    <w:rsid w:val="00850E75"/>
    <w:rsid w:val="00852790"/>
    <w:rsid w:val="0085301C"/>
    <w:rsid w:val="008568CA"/>
    <w:rsid w:val="0086006B"/>
    <w:rsid w:val="00860AB8"/>
    <w:rsid w:val="008621A8"/>
    <w:rsid w:val="0086252C"/>
    <w:rsid w:val="00862865"/>
    <w:rsid w:val="00862AE3"/>
    <w:rsid w:val="00863BBC"/>
    <w:rsid w:val="008642EC"/>
    <w:rsid w:val="00864586"/>
    <w:rsid w:val="0086555C"/>
    <w:rsid w:val="008666A7"/>
    <w:rsid w:val="008722E1"/>
    <w:rsid w:val="0087268B"/>
    <w:rsid w:val="00873BEB"/>
    <w:rsid w:val="00876C3C"/>
    <w:rsid w:val="008806E8"/>
    <w:rsid w:val="008809A2"/>
    <w:rsid w:val="00880DBC"/>
    <w:rsid w:val="00882550"/>
    <w:rsid w:val="008832A8"/>
    <w:rsid w:val="008841C6"/>
    <w:rsid w:val="0088472F"/>
    <w:rsid w:val="00887AE3"/>
    <w:rsid w:val="00890F6F"/>
    <w:rsid w:val="00892992"/>
    <w:rsid w:val="0089299D"/>
    <w:rsid w:val="00892AAB"/>
    <w:rsid w:val="00892F69"/>
    <w:rsid w:val="00893B16"/>
    <w:rsid w:val="0089411B"/>
    <w:rsid w:val="008944E8"/>
    <w:rsid w:val="0089482D"/>
    <w:rsid w:val="00894C19"/>
    <w:rsid w:val="00896602"/>
    <w:rsid w:val="008A05C8"/>
    <w:rsid w:val="008A0A9C"/>
    <w:rsid w:val="008A1BE9"/>
    <w:rsid w:val="008A39DC"/>
    <w:rsid w:val="008A71F5"/>
    <w:rsid w:val="008A75FE"/>
    <w:rsid w:val="008B214D"/>
    <w:rsid w:val="008B2180"/>
    <w:rsid w:val="008B2B74"/>
    <w:rsid w:val="008B416C"/>
    <w:rsid w:val="008B4841"/>
    <w:rsid w:val="008B4936"/>
    <w:rsid w:val="008B4D16"/>
    <w:rsid w:val="008B58FE"/>
    <w:rsid w:val="008B6B83"/>
    <w:rsid w:val="008C0733"/>
    <w:rsid w:val="008C0B33"/>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4023"/>
    <w:rsid w:val="008D48D7"/>
    <w:rsid w:val="008D4AA6"/>
    <w:rsid w:val="008D4B40"/>
    <w:rsid w:val="008E01F8"/>
    <w:rsid w:val="008E1013"/>
    <w:rsid w:val="008E2B4A"/>
    <w:rsid w:val="008E2E57"/>
    <w:rsid w:val="008E4387"/>
    <w:rsid w:val="008E5CB2"/>
    <w:rsid w:val="008E5D91"/>
    <w:rsid w:val="008E6CD2"/>
    <w:rsid w:val="008F056B"/>
    <w:rsid w:val="008F1B8E"/>
    <w:rsid w:val="008F1D47"/>
    <w:rsid w:val="008F2294"/>
    <w:rsid w:val="008F2FA0"/>
    <w:rsid w:val="008F42C4"/>
    <w:rsid w:val="008F4EF0"/>
    <w:rsid w:val="008F5140"/>
    <w:rsid w:val="008F5D29"/>
    <w:rsid w:val="00901CCC"/>
    <w:rsid w:val="00902040"/>
    <w:rsid w:val="009032FF"/>
    <w:rsid w:val="00904E3D"/>
    <w:rsid w:val="00905944"/>
    <w:rsid w:val="00905D71"/>
    <w:rsid w:val="00906FAD"/>
    <w:rsid w:val="00907856"/>
    <w:rsid w:val="00910841"/>
    <w:rsid w:val="0091319D"/>
    <w:rsid w:val="00914C95"/>
    <w:rsid w:val="00915439"/>
    <w:rsid w:val="00917127"/>
    <w:rsid w:val="00920292"/>
    <w:rsid w:val="00925C21"/>
    <w:rsid w:val="009269AE"/>
    <w:rsid w:val="00926BDC"/>
    <w:rsid w:val="00931701"/>
    <w:rsid w:val="00932F1F"/>
    <w:rsid w:val="009346D5"/>
    <w:rsid w:val="0093626D"/>
    <w:rsid w:val="0093654A"/>
    <w:rsid w:val="00936F6D"/>
    <w:rsid w:val="009373F5"/>
    <w:rsid w:val="00940411"/>
    <w:rsid w:val="00940802"/>
    <w:rsid w:val="00940954"/>
    <w:rsid w:val="00940C5F"/>
    <w:rsid w:val="00942504"/>
    <w:rsid w:val="00944929"/>
    <w:rsid w:val="0094609E"/>
    <w:rsid w:val="009464DA"/>
    <w:rsid w:val="00946701"/>
    <w:rsid w:val="009474CF"/>
    <w:rsid w:val="00950448"/>
    <w:rsid w:val="00951285"/>
    <w:rsid w:val="009534E1"/>
    <w:rsid w:val="009536A9"/>
    <w:rsid w:val="00954138"/>
    <w:rsid w:val="00960682"/>
    <w:rsid w:val="009618EA"/>
    <w:rsid w:val="00964F3A"/>
    <w:rsid w:val="00967594"/>
    <w:rsid w:val="00967B5A"/>
    <w:rsid w:val="0097052A"/>
    <w:rsid w:val="009714D2"/>
    <w:rsid w:val="00974901"/>
    <w:rsid w:val="00975FFE"/>
    <w:rsid w:val="0097655E"/>
    <w:rsid w:val="00976CFB"/>
    <w:rsid w:val="009776C5"/>
    <w:rsid w:val="0098004A"/>
    <w:rsid w:val="0098127D"/>
    <w:rsid w:val="009838BF"/>
    <w:rsid w:val="00985121"/>
    <w:rsid w:val="009861BD"/>
    <w:rsid w:val="0098631B"/>
    <w:rsid w:val="00986F39"/>
    <w:rsid w:val="00991671"/>
    <w:rsid w:val="00991C60"/>
    <w:rsid w:val="009947DD"/>
    <w:rsid w:val="00995178"/>
    <w:rsid w:val="00995409"/>
    <w:rsid w:val="00995752"/>
    <w:rsid w:val="009A1CAF"/>
    <w:rsid w:val="009A2203"/>
    <w:rsid w:val="009A45E1"/>
    <w:rsid w:val="009A6D8A"/>
    <w:rsid w:val="009A789D"/>
    <w:rsid w:val="009B1295"/>
    <w:rsid w:val="009B170B"/>
    <w:rsid w:val="009B1962"/>
    <w:rsid w:val="009B1C93"/>
    <w:rsid w:val="009B25BD"/>
    <w:rsid w:val="009B26BD"/>
    <w:rsid w:val="009B372A"/>
    <w:rsid w:val="009B45B2"/>
    <w:rsid w:val="009B5284"/>
    <w:rsid w:val="009B5723"/>
    <w:rsid w:val="009B6B36"/>
    <w:rsid w:val="009B6DF4"/>
    <w:rsid w:val="009B7435"/>
    <w:rsid w:val="009C0069"/>
    <w:rsid w:val="009C0B19"/>
    <w:rsid w:val="009C27E1"/>
    <w:rsid w:val="009C31E5"/>
    <w:rsid w:val="009C32B7"/>
    <w:rsid w:val="009C45FB"/>
    <w:rsid w:val="009C601F"/>
    <w:rsid w:val="009C66D9"/>
    <w:rsid w:val="009C6F88"/>
    <w:rsid w:val="009C7E0A"/>
    <w:rsid w:val="009D0117"/>
    <w:rsid w:val="009D0C16"/>
    <w:rsid w:val="009D0F7E"/>
    <w:rsid w:val="009D1067"/>
    <w:rsid w:val="009D1431"/>
    <w:rsid w:val="009D1FB5"/>
    <w:rsid w:val="009D2191"/>
    <w:rsid w:val="009D3068"/>
    <w:rsid w:val="009D373D"/>
    <w:rsid w:val="009D390A"/>
    <w:rsid w:val="009D3F99"/>
    <w:rsid w:val="009D4604"/>
    <w:rsid w:val="009D4AD3"/>
    <w:rsid w:val="009D4F3F"/>
    <w:rsid w:val="009D50AD"/>
    <w:rsid w:val="009D518F"/>
    <w:rsid w:val="009D5CAC"/>
    <w:rsid w:val="009D62FD"/>
    <w:rsid w:val="009D6824"/>
    <w:rsid w:val="009D6839"/>
    <w:rsid w:val="009D7ACD"/>
    <w:rsid w:val="009D7EB6"/>
    <w:rsid w:val="009E065B"/>
    <w:rsid w:val="009E136F"/>
    <w:rsid w:val="009E1769"/>
    <w:rsid w:val="009E3179"/>
    <w:rsid w:val="009E38B8"/>
    <w:rsid w:val="009E4739"/>
    <w:rsid w:val="009E672A"/>
    <w:rsid w:val="009F01F7"/>
    <w:rsid w:val="009F0497"/>
    <w:rsid w:val="009F0B7D"/>
    <w:rsid w:val="009F0E23"/>
    <w:rsid w:val="009F20B8"/>
    <w:rsid w:val="009F345C"/>
    <w:rsid w:val="009F39B3"/>
    <w:rsid w:val="009F56A3"/>
    <w:rsid w:val="009F56D9"/>
    <w:rsid w:val="00A0008D"/>
    <w:rsid w:val="00A01C0A"/>
    <w:rsid w:val="00A02E07"/>
    <w:rsid w:val="00A03A31"/>
    <w:rsid w:val="00A03A3C"/>
    <w:rsid w:val="00A058EC"/>
    <w:rsid w:val="00A05AAA"/>
    <w:rsid w:val="00A05ECE"/>
    <w:rsid w:val="00A0782B"/>
    <w:rsid w:val="00A10514"/>
    <w:rsid w:val="00A10C4D"/>
    <w:rsid w:val="00A13393"/>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4829"/>
    <w:rsid w:val="00A2585C"/>
    <w:rsid w:val="00A27DD5"/>
    <w:rsid w:val="00A27EBE"/>
    <w:rsid w:val="00A30A7B"/>
    <w:rsid w:val="00A32BCC"/>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5B1F"/>
    <w:rsid w:val="00A575D7"/>
    <w:rsid w:val="00A57F88"/>
    <w:rsid w:val="00A60519"/>
    <w:rsid w:val="00A61645"/>
    <w:rsid w:val="00A62A7A"/>
    <w:rsid w:val="00A6432C"/>
    <w:rsid w:val="00A64485"/>
    <w:rsid w:val="00A65149"/>
    <w:rsid w:val="00A65BAB"/>
    <w:rsid w:val="00A6604F"/>
    <w:rsid w:val="00A66805"/>
    <w:rsid w:val="00A674CB"/>
    <w:rsid w:val="00A702C4"/>
    <w:rsid w:val="00A725C5"/>
    <w:rsid w:val="00A7332F"/>
    <w:rsid w:val="00A73B9B"/>
    <w:rsid w:val="00A7420F"/>
    <w:rsid w:val="00A74B21"/>
    <w:rsid w:val="00A75311"/>
    <w:rsid w:val="00A76F45"/>
    <w:rsid w:val="00A7737F"/>
    <w:rsid w:val="00A775CA"/>
    <w:rsid w:val="00A817AB"/>
    <w:rsid w:val="00A8398D"/>
    <w:rsid w:val="00A83D2D"/>
    <w:rsid w:val="00A84735"/>
    <w:rsid w:val="00A84A7D"/>
    <w:rsid w:val="00A860AC"/>
    <w:rsid w:val="00A87637"/>
    <w:rsid w:val="00A9178B"/>
    <w:rsid w:val="00A92BC9"/>
    <w:rsid w:val="00A9435C"/>
    <w:rsid w:val="00A955C7"/>
    <w:rsid w:val="00A96E94"/>
    <w:rsid w:val="00AA0E2C"/>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672B"/>
    <w:rsid w:val="00AB751B"/>
    <w:rsid w:val="00AC0F4E"/>
    <w:rsid w:val="00AC19C2"/>
    <w:rsid w:val="00AC1BDE"/>
    <w:rsid w:val="00AC1EA2"/>
    <w:rsid w:val="00AC4359"/>
    <w:rsid w:val="00AC50FC"/>
    <w:rsid w:val="00AC527C"/>
    <w:rsid w:val="00AC72F1"/>
    <w:rsid w:val="00AC742E"/>
    <w:rsid w:val="00AC757C"/>
    <w:rsid w:val="00AC76A4"/>
    <w:rsid w:val="00AC7D22"/>
    <w:rsid w:val="00AD0FAF"/>
    <w:rsid w:val="00AD1670"/>
    <w:rsid w:val="00AD216A"/>
    <w:rsid w:val="00AD2AA5"/>
    <w:rsid w:val="00AD3294"/>
    <w:rsid w:val="00AD32E3"/>
    <w:rsid w:val="00AD3A14"/>
    <w:rsid w:val="00AD4BE4"/>
    <w:rsid w:val="00AD4DE1"/>
    <w:rsid w:val="00AD4EB7"/>
    <w:rsid w:val="00AD518D"/>
    <w:rsid w:val="00AD6905"/>
    <w:rsid w:val="00AD748C"/>
    <w:rsid w:val="00AE0C35"/>
    <w:rsid w:val="00AE1779"/>
    <w:rsid w:val="00AE1B0A"/>
    <w:rsid w:val="00AE1DD4"/>
    <w:rsid w:val="00AE491B"/>
    <w:rsid w:val="00AE502E"/>
    <w:rsid w:val="00AE5543"/>
    <w:rsid w:val="00AE59DD"/>
    <w:rsid w:val="00AE7D33"/>
    <w:rsid w:val="00AE7D3E"/>
    <w:rsid w:val="00AF115D"/>
    <w:rsid w:val="00AF1434"/>
    <w:rsid w:val="00AF1FA2"/>
    <w:rsid w:val="00AF2D37"/>
    <w:rsid w:val="00AF3B76"/>
    <w:rsid w:val="00AF467F"/>
    <w:rsid w:val="00AF4760"/>
    <w:rsid w:val="00B00178"/>
    <w:rsid w:val="00B001B9"/>
    <w:rsid w:val="00B00C81"/>
    <w:rsid w:val="00B03D67"/>
    <w:rsid w:val="00B049EB"/>
    <w:rsid w:val="00B05323"/>
    <w:rsid w:val="00B063DF"/>
    <w:rsid w:val="00B07D69"/>
    <w:rsid w:val="00B10C73"/>
    <w:rsid w:val="00B114F5"/>
    <w:rsid w:val="00B1197F"/>
    <w:rsid w:val="00B12A7E"/>
    <w:rsid w:val="00B138B7"/>
    <w:rsid w:val="00B16F3C"/>
    <w:rsid w:val="00B170A0"/>
    <w:rsid w:val="00B17650"/>
    <w:rsid w:val="00B20439"/>
    <w:rsid w:val="00B22288"/>
    <w:rsid w:val="00B236E1"/>
    <w:rsid w:val="00B24D01"/>
    <w:rsid w:val="00B2793F"/>
    <w:rsid w:val="00B27F47"/>
    <w:rsid w:val="00B30745"/>
    <w:rsid w:val="00B31C7A"/>
    <w:rsid w:val="00B3267B"/>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51251"/>
    <w:rsid w:val="00B51884"/>
    <w:rsid w:val="00B526E5"/>
    <w:rsid w:val="00B52C9F"/>
    <w:rsid w:val="00B53907"/>
    <w:rsid w:val="00B56FFE"/>
    <w:rsid w:val="00B57630"/>
    <w:rsid w:val="00B60AD9"/>
    <w:rsid w:val="00B6152D"/>
    <w:rsid w:val="00B61DDE"/>
    <w:rsid w:val="00B6214B"/>
    <w:rsid w:val="00B63CA4"/>
    <w:rsid w:val="00B63F2B"/>
    <w:rsid w:val="00B64689"/>
    <w:rsid w:val="00B65BF8"/>
    <w:rsid w:val="00B66E92"/>
    <w:rsid w:val="00B67189"/>
    <w:rsid w:val="00B7054F"/>
    <w:rsid w:val="00B727F4"/>
    <w:rsid w:val="00B72DAC"/>
    <w:rsid w:val="00B74659"/>
    <w:rsid w:val="00B74A13"/>
    <w:rsid w:val="00B81821"/>
    <w:rsid w:val="00B844F9"/>
    <w:rsid w:val="00B84BB1"/>
    <w:rsid w:val="00B84D94"/>
    <w:rsid w:val="00B85CB7"/>
    <w:rsid w:val="00B86B6C"/>
    <w:rsid w:val="00B908ED"/>
    <w:rsid w:val="00B90C44"/>
    <w:rsid w:val="00B90D98"/>
    <w:rsid w:val="00B912BE"/>
    <w:rsid w:val="00B91E60"/>
    <w:rsid w:val="00B92901"/>
    <w:rsid w:val="00B9597E"/>
    <w:rsid w:val="00B97565"/>
    <w:rsid w:val="00BA06DB"/>
    <w:rsid w:val="00BA1114"/>
    <w:rsid w:val="00BA3F17"/>
    <w:rsid w:val="00BA55BD"/>
    <w:rsid w:val="00BA566C"/>
    <w:rsid w:val="00BB0579"/>
    <w:rsid w:val="00BB05E1"/>
    <w:rsid w:val="00BB19CE"/>
    <w:rsid w:val="00BB1EF7"/>
    <w:rsid w:val="00BB2390"/>
    <w:rsid w:val="00BB3F7C"/>
    <w:rsid w:val="00BB4FA7"/>
    <w:rsid w:val="00BB72FE"/>
    <w:rsid w:val="00BB7802"/>
    <w:rsid w:val="00BC0D1C"/>
    <w:rsid w:val="00BC2491"/>
    <w:rsid w:val="00BC3C02"/>
    <w:rsid w:val="00BC466B"/>
    <w:rsid w:val="00BC47CE"/>
    <w:rsid w:val="00BC5487"/>
    <w:rsid w:val="00BC6CEF"/>
    <w:rsid w:val="00BC715C"/>
    <w:rsid w:val="00BC7863"/>
    <w:rsid w:val="00BD043B"/>
    <w:rsid w:val="00BD055D"/>
    <w:rsid w:val="00BD0881"/>
    <w:rsid w:val="00BD1393"/>
    <w:rsid w:val="00BD1A66"/>
    <w:rsid w:val="00BD1F1F"/>
    <w:rsid w:val="00BD2785"/>
    <w:rsid w:val="00BD3E02"/>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32C"/>
    <w:rsid w:val="00C01C15"/>
    <w:rsid w:val="00C0299C"/>
    <w:rsid w:val="00C02A8F"/>
    <w:rsid w:val="00C034F7"/>
    <w:rsid w:val="00C0401E"/>
    <w:rsid w:val="00C04432"/>
    <w:rsid w:val="00C04670"/>
    <w:rsid w:val="00C04FBB"/>
    <w:rsid w:val="00C05B16"/>
    <w:rsid w:val="00C07218"/>
    <w:rsid w:val="00C073B3"/>
    <w:rsid w:val="00C0757B"/>
    <w:rsid w:val="00C07C86"/>
    <w:rsid w:val="00C1078E"/>
    <w:rsid w:val="00C116E9"/>
    <w:rsid w:val="00C121F6"/>
    <w:rsid w:val="00C13B25"/>
    <w:rsid w:val="00C16D98"/>
    <w:rsid w:val="00C2012F"/>
    <w:rsid w:val="00C203E1"/>
    <w:rsid w:val="00C22558"/>
    <w:rsid w:val="00C23785"/>
    <w:rsid w:val="00C24863"/>
    <w:rsid w:val="00C250FE"/>
    <w:rsid w:val="00C2557A"/>
    <w:rsid w:val="00C263D0"/>
    <w:rsid w:val="00C26DF2"/>
    <w:rsid w:val="00C272A4"/>
    <w:rsid w:val="00C30E71"/>
    <w:rsid w:val="00C320CC"/>
    <w:rsid w:val="00C33A63"/>
    <w:rsid w:val="00C35079"/>
    <w:rsid w:val="00C35604"/>
    <w:rsid w:val="00C36560"/>
    <w:rsid w:val="00C36A87"/>
    <w:rsid w:val="00C372DD"/>
    <w:rsid w:val="00C37736"/>
    <w:rsid w:val="00C3783F"/>
    <w:rsid w:val="00C4151F"/>
    <w:rsid w:val="00C41993"/>
    <w:rsid w:val="00C41A99"/>
    <w:rsid w:val="00C41D10"/>
    <w:rsid w:val="00C41EAE"/>
    <w:rsid w:val="00C41EE9"/>
    <w:rsid w:val="00C423C5"/>
    <w:rsid w:val="00C42436"/>
    <w:rsid w:val="00C43B7B"/>
    <w:rsid w:val="00C44CCB"/>
    <w:rsid w:val="00C450A9"/>
    <w:rsid w:val="00C45C9B"/>
    <w:rsid w:val="00C45E52"/>
    <w:rsid w:val="00C470BB"/>
    <w:rsid w:val="00C47567"/>
    <w:rsid w:val="00C47B1D"/>
    <w:rsid w:val="00C47B91"/>
    <w:rsid w:val="00C52312"/>
    <w:rsid w:val="00C52A0D"/>
    <w:rsid w:val="00C53C75"/>
    <w:rsid w:val="00C54207"/>
    <w:rsid w:val="00C54502"/>
    <w:rsid w:val="00C54F53"/>
    <w:rsid w:val="00C556F4"/>
    <w:rsid w:val="00C56B1D"/>
    <w:rsid w:val="00C607A5"/>
    <w:rsid w:val="00C62D2B"/>
    <w:rsid w:val="00C63470"/>
    <w:rsid w:val="00C639B1"/>
    <w:rsid w:val="00C63B07"/>
    <w:rsid w:val="00C63F9B"/>
    <w:rsid w:val="00C6445D"/>
    <w:rsid w:val="00C64DD0"/>
    <w:rsid w:val="00C65385"/>
    <w:rsid w:val="00C66208"/>
    <w:rsid w:val="00C66DEB"/>
    <w:rsid w:val="00C6770B"/>
    <w:rsid w:val="00C707E2"/>
    <w:rsid w:val="00C70E5B"/>
    <w:rsid w:val="00C72BC3"/>
    <w:rsid w:val="00C72DF5"/>
    <w:rsid w:val="00C73721"/>
    <w:rsid w:val="00C73D89"/>
    <w:rsid w:val="00C744B4"/>
    <w:rsid w:val="00C7493D"/>
    <w:rsid w:val="00C7537F"/>
    <w:rsid w:val="00C7577D"/>
    <w:rsid w:val="00C76362"/>
    <w:rsid w:val="00C8041E"/>
    <w:rsid w:val="00C806F9"/>
    <w:rsid w:val="00C80CD7"/>
    <w:rsid w:val="00C80E0C"/>
    <w:rsid w:val="00C82ABA"/>
    <w:rsid w:val="00C8410A"/>
    <w:rsid w:val="00C86BC2"/>
    <w:rsid w:val="00C87D62"/>
    <w:rsid w:val="00C9165F"/>
    <w:rsid w:val="00C9178B"/>
    <w:rsid w:val="00C93A1E"/>
    <w:rsid w:val="00C93C28"/>
    <w:rsid w:val="00C95159"/>
    <w:rsid w:val="00C96972"/>
    <w:rsid w:val="00C9698C"/>
    <w:rsid w:val="00C97AC5"/>
    <w:rsid w:val="00CA280A"/>
    <w:rsid w:val="00CA2CEC"/>
    <w:rsid w:val="00CA67C7"/>
    <w:rsid w:val="00CA7B09"/>
    <w:rsid w:val="00CB06A7"/>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5EA3"/>
    <w:rsid w:val="00CE14B8"/>
    <w:rsid w:val="00CE2257"/>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0316"/>
    <w:rsid w:val="00D13646"/>
    <w:rsid w:val="00D14D40"/>
    <w:rsid w:val="00D15439"/>
    <w:rsid w:val="00D160E8"/>
    <w:rsid w:val="00D171F0"/>
    <w:rsid w:val="00D177D5"/>
    <w:rsid w:val="00D1785B"/>
    <w:rsid w:val="00D20246"/>
    <w:rsid w:val="00D203E5"/>
    <w:rsid w:val="00D20F5A"/>
    <w:rsid w:val="00D214B2"/>
    <w:rsid w:val="00D22515"/>
    <w:rsid w:val="00D22E72"/>
    <w:rsid w:val="00D24F74"/>
    <w:rsid w:val="00D258DD"/>
    <w:rsid w:val="00D26F74"/>
    <w:rsid w:val="00D27514"/>
    <w:rsid w:val="00D301F2"/>
    <w:rsid w:val="00D3040C"/>
    <w:rsid w:val="00D3387E"/>
    <w:rsid w:val="00D33F8F"/>
    <w:rsid w:val="00D34B84"/>
    <w:rsid w:val="00D3620B"/>
    <w:rsid w:val="00D4127F"/>
    <w:rsid w:val="00D439A0"/>
    <w:rsid w:val="00D44A2F"/>
    <w:rsid w:val="00D459B4"/>
    <w:rsid w:val="00D46503"/>
    <w:rsid w:val="00D471BF"/>
    <w:rsid w:val="00D50B3E"/>
    <w:rsid w:val="00D52049"/>
    <w:rsid w:val="00D54F34"/>
    <w:rsid w:val="00D551BA"/>
    <w:rsid w:val="00D55566"/>
    <w:rsid w:val="00D56509"/>
    <w:rsid w:val="00D5650D"/>
    <w:rsid w:val="00D578A6"/>
    <w:rsid w:val="00D6063B"/>
    <w:rsid w:val="00D614BA"/>
    <w:rsid w:val="00D635FA"/>
    <w:rsid w:val="00D63D67"/>
    <w:rsid w:val="00D64A79"/>
    <w:rsid w:val="00D65F88"/>
    <w:rsid w:val="00D662C2"/>
    <w:rsid w:val="00D666BF"/>
    <w:rsid w:val="00D66B57"/>
    <w:rsid w:val="00D67739"/>
    <w:rsid w:val="00D70668"/>
    <w:rsid w:val="00D71093"/>
    <w:rsid w:val="00D715A9"/>
    <w:rsid w:val="00D725F8"/>
    <w:rsid w:val="00D72D35"/>
    <w:rsid w:val="00D73020"/>
    <w:rsid w:val="00D74BCF"/>
    <w:rsid w:val="00D77A2F"/>
    <w:rsid w:val="00D807AE"/>
    <w:rsid w:val="00D81AA3"/>
    <w:rsid w:val="00D81DB3"/>
    <w:rsid w:val="00D81F41"/>
    <w:rsid w:val="00D8272B"/>
    <w:rsid w:val="00D82F0D"/>
    <w:rsid w:val="00D84CDB"/>
    <w:rsid w:val="00D85BCD"/>
    <w:rsid w:val="00D86777"/>
    <w:rsid w:val="00D86A05"/>
    <w:rsid w:val="00D9098E"/>
    <w:rsid w:val="00D91029"/>
    <w:rsid w:val="00D9149B"/>
    <w:rsid w:val="00D91924"/>
    <w:rsid w:val="00D920DC"/>
    <w:rsid w:val="00D932F8"/>
    <w:rsid w:val="00D95CA8"/>
    <w:rsid w:val="00D96A5E"/>
    <w:rsid w:val="00D96E98"/>
    <w:rsid w:val="00D97A56"/>
    <w:rsid w:val="00DA0CE5"/>
    <w:rsid w:val="00DA100B"/>
    <w:rsid w:val="00DA21A8"/>
    <w:rsid w:val="00DA4822"/>
    <w:rsid w:val="00DA48AA"/>
    <w:rsid w:val="00DA4DD4"/>
    <w:rsid w:val="00DA5EAF"/>
    <w:rsid w:val="00DA7403"/>
    <w:rsid w:val="00DA78BB"/>
    <w:rsid w:val="00DA7A4D"/>
    <w:rsid w:val="00DB186E"/>
    <w:rsid w:val="00DB31EC"/>
    <w:rsid w:val="00DB340F"/>
    <w:rsid w:val="00DB5A28"/>
    <w:rsid w:val="00DC0407"/>
    <w:rsid w:val="00DC0DD1"/>
    <w:rsid w:val="00DC1AD1"/>
    <w:rsid w:val="00DC1EEB"/>
    <w:rsid w:val="00DC368C"/>
    <w:rsid w:val="00DC5052"/>
    <w:rsid w:val="00DC5B8A"/>
    <w:rsid w:val="00DC5C05"/>
    <w:rsid w:val="00DC7061"/>
    <w:rsid w:val="00DD15C6"/>
    <w:rsid w:val="00DD1C6C"/>
    <w:rsid w:val="00DD1EFB"/>
    <w:rsid w:val="00DD1F1E"/>
    <w:rsid w:val="00DD3DD7"/>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7995"/>
    <w:rsid w:val="00DE7E67"/>
    <w:rsid w:val="00DF1C19"/>
    <w:rsid w:val="00DF1E5D"/>
    <w:rsid w:val="00DF2825"/>
    <w:rsid w:val="00DF2D69"/>
    <w:rsid w:val="00DF3034"/>
    <w:rsid w:val="00DF34EE"/>
    <w:rsid w:val="00DF42BF"/>
    <w:rsid w:val="00DF4B0B"/>
    <w:rsid w:val="00DF512C"/>
    <w:rsid w:val="00DF5CB4"/>
    <w:rsid w:val="00DF5D91"/>
    <w:rsid w:val="00DF6C62"/>
    <w:rsid w:val="00DF7642"/>
    <w:rsid w:val="00DF7E04"/>
    <w:rsid w:val="00E00279"/>
    <w:rsid w:val="00E008E1"/>
    <w:rsid w:val="00E02238"/>
    <w:rsid w:val="00E02901"/>
    <w:rsid w:val="00E03E13"/>
    <w:rsid w:val="00E04760"/>
    <w:rsid w:val="00E04D9B"/>
    <w:rsid w:val="00E05285"/>
    <w:rsid w:val="00E05343"/>
    <w:rsid w:val="00E05348"/>
    <w:rsid w:val="00E05B5B"/>
    <w:rsid w:val="00E06C54"/>
    <w:rsid w:val="00E07891"/>
    <w:rsid w:val="00E11711"/>
    <w:rsid w:val="00E11966"/>
    <w:rsid w:val="00E1320F"/>
    <w:rsid w:val="00E146CE"/>
    <w:rsid w:val="00E1482B"/>
    <w:rsid w:val="00E20119"/>
    <w:rsid w:val="00E203F0"/>
    <w:rsid w:val="00E213EC"/>
    <w:rsid w:val="00E2192C"/>
    <w:rsid w:val="00E2295F"/>
    <w:rsid w:val="00E229B3"/>
    <w:rsid w:val="00E22B6D"/>
    <w:rsid w:val="00E24190"/>
    <w:rsid w:val="00E25A6A"/>
    <w:rsid w:val="00E3015E"/>
    <w:rsid w:val="00E30365"/>
    <w:rsid w:val="00E308FA"/>
    <w:rsid w:val="00E317EF"/>
    <w:rsid w:val="00E31A25"/>
    <w:rsid w:val="00E32F28"/>
    <w:rsid w:val="00E335A1"/>
    <w:rsid w:val="00E33DFA"/>
    <w:rsid w:val="00E34991"/>
    <w:rsid w:val="00E34C01"/>
    <w:rsid w:val="00E357EC"/>
    <w:rsid w:val="00E375A4"/>
    <w:rsid w:val="00E42080"/>
    <w:rsid w:val="00E46278"/>
    <w:rsid w:val="00E47E07"/>
    <w:rsid w:val="00E507DD"/>
    <w:rsid w:val="00E52188"/>
    <w:rsid w:val="00E532A6"/>
    <w:rsid w:val="00E54AF6"/>
    <w:rsid w:val="00E55D8B"/>
    <w:rsid w:val="00E56C9B"/>
    <w:rsid w:val="00E56DC5"/>
    <w:rsid w:val="00E57C41"/>
    <w:rsid w:val="00E60D74"/>
    <w:rsid w:val="00E61154"/>
    <w:rsid w:val="00E614C1"/>
    <w:rsid w:val="00E62063"/>
    <w:rsid w:val="00E62527"/>
    <w:rsid w:val="00E62DA8"/>
    <w:rsid w:val="00E6317E"/>
    <w:rsid w:val="00E636AA"/>
    <w:rsid w:val="00E640AD"/>
    <w:rsid w:val="00E652FA"/>
    <w:rsid w:val="00E66584"/>
    <w:rsid w:val="00E665E1"/>
    <w:rsid w:val="00E669F2"/>
    <w:rsid w:val="00E67DDA"/>
    <w:rsid w:val="00E67EEA"/>
    <w:rsid w:val="00E709DD"/>
    <w:rsid w:val="00E71BD0"/>
    <w:rsid w:val="00E72C93"/>
    <w:rsid w:val="00E7376B"/>
    <w:rsid w:val="00E74D70"/>
    <w:rsid w:val="00E7596B"/>
    <w:rsid w:val="00E806A2"/>
    <w:rsid w:val="00E82477"/>
    <w:rsid w:val="00E82B8C"/>
    <w:rsid w:val="00E82BE3"/>
    <w:rsid w:val="00E85E9E"/>
    <w:rsid w:val="00E86AD7"/>
    <w:rsid w:val="00E91111"/>
    <w:rsid w:val="00E92DF9"/>
    <w:rsid w:val="00E94BB4"/>
    <w:rsid w:val="00E976D4"/>
    <w:rsid w:val="00EA0246"/>
    <w:rsid w:val="00EA1188"/>
    <w:rsid w:val="00EA1F98"/>
    <w:rsid w:val="00EA2065"/>
    <w:rsid w:val="00EA370E"/>
    <w:rsid w:val="00EA383D"/>
    <w:rsid w:val="00EA42C9"/>
    <w:rsid w:val="00EA63E9"/>
    <w:rsid w:val="00EB0CA8"/>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3F5D"/>
    <w:rsid w:val="00EC5DA0"/>
    <w:rsid w:val="00EC691B"/>
    <w:rsid w:val="00EC7039"/>
    <w:rsid w:val="00EC73AA"/>
    <w:rsid w:val="00EC7BF6"/>
    <w:rsid w:val="00EC7E42"/>
    <w:rsid w:val="00ED0B91"/>
    <w:rsid w:val="00ED1EA2"/>
    <w:rsid w:val="00ED3143"/>
    <w:rsid w:val="00ED37DD"/>
    <w:rsid w:val="00ED4748"/>
    <w:rsid w:val="00ED50E6"/>
    <w:rsid w:val="00ED6E8E"/>
    <w:rsid w:val="00ED7941"/>
    <w:rsid w:val="00EE1F1A"/>
    <w:rsid w:val="00EE1FF8"/>
    <w:rsid w:val="00EE35D3"/>
    <w:rsid w:val="00EE3F1C"/>
    <w:rsid w:val="00EE5930"/>
    <w:rsid w:val="00EE62AF"/>
    <w:rsid w:val="00EE690D"/>
    <w:rsid w:val="00EE78B7"/>
    <w:rsid w:val="00EF2407"/>
    <w:rsid w:val="00EF2D5D"/>
    <w:rsid w:val="00EF37F0"/>
    <w:rsid w:val="00EF4C34"/>
    <w:rsid w:val="00EF4E22"/>
    <w:rsid w:val="00EF61DD"/>
    <w:rsid w:val="00EF77A9"/>
    <w:rsid w:val="00F0024B"/>
    <w:rsid w:val="00F0062B"/>
    <w:rsid w:val="00F00CBD"/>
    <w:rsid w:val="00F01D93"/>
    <w:rsid w:val="00F03B9E"/>
    <w:rsid w:val="00F03DC9"/>
    <w:rsid w:val="00F04BDE"/>
    <w:rsid w:val="00F05517"/>
    <w:rsid w:val="00F07696"/>
    <w:rsid w:val="00F07B5F"/>
    <w:rsid w:val="00F119B9"/>
    <w:rsid w:val="00F1380E"/>
    <w:rsid w:val="00F13DDA"/>
    <w:rsid w:val="00F143E2"/>
    <w:rsid w:val="00F14A46"/>
    <w:rsid w:val="00F15715"/>
    <w:rsid w:val="00F1736A"/>
    <w:rsid w:val="00F208E7"/>
    <w:rsid w:val="00F21210"/>
    <w:rsid w:val="00F2164B"/>
    <w:rsid w:val="00F22B06"/>
    <w:rsid w:val="00F24D3B"/>
    <w:rsid w:val="00F25657"/>
    <w:rsid w:val="00F275BD"/>
    <w:rsid w:val="00F32101"/>
    <w:rsid w:val="00F3249C"/>
    <w:rsid w:val="00F3287C"/>
    <w:rsid w:val="00F33962"/>
    <w:rsid w:val="00F33DFB"/>
    <w:rsid w:val="00F34D88"/>
    <w:rsid w:val="00F352CF"/>
    <w:rsid w:val="00F43A7C"/>
    <w:rsid w:val="00F43E71"/>
    <w:rsid w:val="00F449C2"/>
    <w:rsid w:val="00F45034"/>
    <w:rsid w:val="00F45317"/>
    <w:rsid w:val="00F46B17"/>
    <w:rsid w:val="00F47740"/>
    <w:rsid w:val="00F507C2"/>
    <w:rsid w:val="00F511C2"/>
    <w:rsid w:val="00F51569"/>
    <w:rsid w:val="00F5183F"/>
    <w:rsid w:val="00F51BB3"/>
    <w:rsid w:val="00F5299E"/>
    <w:rsid w:val="00F53484"/>
    <w:rsid w:val="00F53FBD"/>
    <w:rsid w:val="00F540AA"/>
    <w:rsid w:val="00F56AAA"/>
    <w:rsid w:val="00F612E4"/>
    <w:rsid w:val="00F61C1D"/>
    <w:rsid w:val="00F62EBE"/>
    <w:rsid w:val="00F63E2D"/>
    <w:rsid w:val="00F64145"/>
    <w:rsid w:val="00F65351"/>
    <w:rsid w:val="00F6573D"/>
    <w:rsid w:val="00F66551"/>
    <w:rsid w:val="00F67585"/>
    <w:rsid w:val="00F675C0"/>
    <w:rsid w:val="00F71280"/>
    <w:rsid w:val="00F7214F"/>
    <w:rsid w:val="00F734E6"/>
    <w:rsid w:val="00F7595D"/>
    <w:rsid w:val="00F764F7"/>
    <w:rsid w:val="00F76F05"/>
    <w:rsid w:val="00F77A38"/>
    <w:rsid w:val="00F83427"/>
    <w:rsid w:val="00F83D4D"/>
    <w:rsid w:val="00F84263"/>
    <w:rsid w:val="00F866E3"/>
    <w:rsid w:val="00F86C14"/>
    <w:rsid w:val="00F91BC8"/>
    <w:rsid w:val="00F921C1"/>
    <w:rsid w:val="00F95C06"/>
    <w:rsid w:val="00F96E36"/>
    <w:rsid w:val="00F96ED1"/>
    <w:rsid w:val="00F96FDE"/>
    <w:rsid w:val="00F97074"/>
    <w:rsid w:val="00F97607"/>
    <w:rsid w:val="00F97B4A"/>
    <w:rsid w:val="00FA03BC"/>
    <w:rsid w:val="00FA0440"/>
    <w:rsid w:val="00FA04EB"/>
    <w:rsid w:val="00FA0751"/>
    <w:rsid w:val="00FA0860"/>
    <w:rsid w:val="00FA209C"/>
    <w:rsid w:val="00FA287B"/>
    <w:rsid w:val="00FA5C02"/>
    <w:rsid w:val="00FA6FC0"/>
    <w:rsid w:val="00FB2C64"/>
    <w:rsid w:val="00FB5A0E"/>
    <w:rsid w:val="00FC0BAE"/>
    <w:rsid w:val="00FC1E8A"/>
    <w:rsid w:val="00FC6E99"/>
    <w:rsid w:val="00FC7596"/>
    <w:rsid w:val="00FD008C"/>
    <w:rsid w:val="00FD408D"/>
    <w:rsid w:val="00FD57A1"/>
    <w:rsid w:val="00FD74B9"/>
    <w:rsid w:val="00FE06BE"/>
    <w:rsid w:val="00FE0969"/>
    <w:rsid w:val="00FE171D"/>
    <w:rsid w:val="00FE2514"/>
    <w:rsid w:val="00FE352E"/>
    <w:rsid w:val="00FE5D75"/>
    <w:rsid w:val="00FE5F9A"/>
    <w:rsid w:val="00FE7AC1"/>
    <w:rsid w:val="00FF041F"/>
    <w:rsid w:val="00FF33F9"/>
    <w:rsid w:val="00FF5F2B"/>
    <w:rsid w:val="00FF6003"/>
    <w:rsid w:val="00FF654E"/>
    <w:rsid w:val="00FF6769"/>
    <w:rsid w:val="00FF6882"/>
    <w:rsid w:val="00FF6BEF"/>
    <w:rsid w:val="00FF7077"/>
    <w:rsid w:val="00FF7225"/>
    <w:rsid w:val="00FF7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67FD0D"/>
  <w15:docId w15:val="{95FFA7F9-4BB3-4F7F-86B8-44E0B8D0B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paragraph" w:styleId="NormalWeb">
    <w:name w:val="Normal (Web)"/>
    <w:basedOn w:val="Normal"/>
    <w:uiPriority w:val="99"/>
    <w:unhideWhenUsed/>
    <w:rsid w:val="00B31C7A"/>
    <w:pPr>
      <w:spacing w:before="100" w:beforeAutospacing="1" w:after="100" w:afterAutospacing="1"/>
    </w:pPr>
    <w:rPr>
      <w:lang w:val="en-US" w:eastAsia="en-US"/>
    </w:rPr>
  </w:style>
  <w:style w:type="character" w:styleId="Emphasis">
    <w:name w:val="Emphasis"/>
    <w:uiPriority w:val="20"/>
    <w:qFormat/>
    <w:rsid w:val="00B31C7A"/>
    <w:rPr>
      <w:i/>
      <w:iCs/>
    </w:rPr>
  </w:style>
  <w:style w:type="character" w:styleId="FollowedHyperlink">
    <w:name w:val="FollowedHyperlink"/>
    <w:rsid w:val="00D9098E"/>
    <w:rPr>
      <w:color w:val="800080"/>
      <w:u w:val="single"/>
    </w:rPr>
  </w:style>
  <w:style w:type="character" w:styleId="Strong">
    <w:name w:val="Strong"/>
    <w:uiPriority w:val="22"/>
    <w:qFormat/>
    <w:rsid w:val="003C699F"/>
    <w:rPr>
      <w:b/>
      <w:bCs/>
    </w:rPr>
  </w:style>
  <w:style w:type="paragraph" w:styleId="Header">
    <w:name w:val="header"/>
    <w:basedOn w:val="Normal"/>
    <w:link w:val="HeaderChar"/>
    <w:uiPriority w:val="99"/>
    <w:rsid w:val="00374DBF"/>
    <w:pPr>
      <w:tabs>
        <w:tab w:val="center" w:pos="4680"/>
        <w:tab w:val="right" w:pos="9360"/>
      </w:tabs>
    </w:pPr>
  </w:style>
  <w:style w:type="character" w:customStyle="1" w:styleId="HeaderChar">
    <w:name w:val="Header Char"/>
    <w:basedOn w:val="DefaultParagraphFont"/>
    <w:link w:val="Header"/>
    <w:uiPriority w:val="99"/>
    <w:rsid w:val="00374DBF"/>
    <w:rPr>
      <w:sz w:val="24"/>
      <w:szCs w:val="24"/>
      <w:lang w:val="en-CA" w:eastAsia="en-CA"/>
    </w:rPr>
  </w:style>
  <w:style w:type="paragraph" w:styleId="Footer">
    <w:name w:val="footer"/>
    <w:basedOn w:val="Normal"/>
    <w:link w:val="FooterChar"/>
    <w:uiPriority w:val="99"/>
    <w:rsid w:val="00374DBF"/>
    <w:pPr>
      <w:tabs>
        <w:tab w:val="center" w:pos="4680"/>
        <w:tab w:val="right" w:pos="9360"/>
      </w:tabs>
    </w:pPr>
  </w:style>
  <w:style w:type="character" w:customStyle="1" w:styleId="FooterChar">
    <w:name w:val="Footer Char"/>
    <w:basedOn w:val="DefaultParagraphFont"/>
    <w:link w:val="Footer"/>
    <w:uiPriority w:val="99"/>
    <w:rsid w:val="00374DBF"/>
    <w:rPr>
      <w:sz w:val="24"/>
      <w:szCs w:val="24"/>
      <w:lang w:val="en-CA" w:eastAsia="en-CA"/>
    </w:rPr>
  </w:style>
  <w:style w:type="paragraph" w:styleId="BalloonText">
    <w:name w:val="Balloon Text"/>
    <w:basedOn w:val="Normal"/>
    <w:link w:val="BalloonTextChar"/>
    <w:uiPriority w:val="99"/>
    <w:rsid w:val="001C1984"/>
    <w:rPr>
      <w:rFonts w:ascii="Tahoma" w:hAnsi="Tahoma" w:cs="Tahoma"/>
      <w:sz w:val="16"/>
      <w:szCs w:val="16"/>
    </w:rPr>
  </w:style>
  <w:style w:type="character" w:customStyle="1" w:styleId="BalloonTextChar">
    <w:name w:val="Balloon Text Char"/>
    <w:basedOn w:val="DefaultParagraphFont"/>
    <w:link w:val="BalloonText"/>
    <w:uiPriority w:val="99"/>
    <w:rsid w:val="001C1984"/>
    <w:rPr>
      <w:rFonts w:ascii="Tahoma" w:hAnsi="Tahoma" w:cs="Tahoma"/>
      <w:sz w:val="16"/>
      <w:szCs w:val="16"/>
      <w:lang w:val="en-CA" w:eastAsia="en-CA"/>
    </w:rPr>
  </w:style>
  <w:style w:type="paragraph" w:customStyle="1" w:styleId="firstdef-e">
    <w:name w:val="firstdef-e"/>
    <w:basedOn w:val="Normal"/>
    <w:rsid w:val="00E57C4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ntario.ca/laws/statute/01o32" TargetMode="External"/><Relationship Id="rId18" Type="http://schemas.openxmlformats.org/officeDocument/2006/relationships/hyperlink" Target="https://docushare.ncdsb.com/dsweb/Get/Document-1982057/500.2%20-%20Student%20Transportation%20Policy.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ontario.ca/laws/regulation/110191" TargetMode="External"/><Relationship Id="rId17" Type="http://schemas.openxmlformats.org/officeDocument/2006/relationships/hyperlink" Target="https://docushare.ncdsb.com/dsweb/Get/Document-1981915/100.10%20-%20Equity%20and%20Inclusive%20Education%20Policy.pdf" TargetMode="External"/><Relationship Id="rId2" Type="http://schemas.openxmlformats.org/officeDocument/2006/relationships/numbering" Target="numbering.xml"/><Relationship Id="rId16" Type="http://schemas.openxmlformats.org/officeDocument/2006/relationships/hyperlink" Target="https://docushare.ncdsb.com/dsweb/Get/Document-1982070/800.8.1%20-%20Accessibility%20Customer%20Service%20Policy.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aws.gov.on.ca/html/statutes/english/elaws_statutes_90h19_e.htm" TargetMode="External"/><Relationship Id="rId5" Type="http://schemas.openxmlformats.org/officeDocument/2006/relationships/webSettings" Target="webSettings.xml"/><Relationship Id="rId15" Type="http://schemas.openxmlformats.org/officeDocument/2006/relationships/hyperlink" Target="https://www.ontario.ca/laws/statute/90h08" TargetMode="External"/><Relationship Id="rId10" Type="http://schemas.openxmlformats.org/officeDocument/2006/relationships/hyperlink" Target="http://www.ontario.ca/laws/statute/05a1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ushare.ncdsb.com/dsweb/Get/Document-1982021/800.8%20-%20Accessibility%20Standards%20Policy%20AOP.pdf" TargetMode="External"/><Relationship Id="rId14" Type="http://schemas.openxmlformats.org/officeDocument/2006/relationships/hyperlink" Target="http://www.ontario.ca/laws/statute/97w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CB796-93C9-4DAD-ACAF-58E77F5C4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2933</CharactersWithSpaces>
  <SharedDoc>false</SharedDoc>
  <HLinks>
    <vt:vector size="66" baseType="variant">
      <vt:variant>
        <vt:i4>4849738</vt:i4>
      </vt:variant>
      <vt:variant>
        <vt:i4>30</vt:i4>
      </vt:variant>
      <vt:variant>
        <vt:i4>0</vt:i4>
      </vt:variant>
      <vt:variant>
        <vt:i4>5</vt:i4>
      </vt:variant>
      <vt:variant>
        <vt:lpwstr>https://docushare.ncdsb.com/dsweb/Get/Document-1409790/800.08 - Accessibility Standards - Appendix B.pdf</vt:lpwstr>
      </vt:variant>
      <vt:variant>
        <vt:lpwstr/>
      </vt:variant>
      <vt:variant>
        <vt:i4>4718666</vt:i4>
      </vt:variant>
      <vt:variant>
        <vt:i4>27</vt:i4>
      </vt:variant>
      <vt:variant>
        <vt:i4>0</vt:i4>
      </vt:variant>
      <vt:variant>
        <vt:i4>5</vt:i4>
      </vt:variant>
      <vt:variant>
        <vt:lpwstr>https://docushare.ncdsb.com/dsweb/Get/Document-1409791/800.08 - Accessibility Standards - Appendix A.pdf</vt:lpwstr>
      </vt:variant>
      <vt:variant>
        <vt:lpwstr/>
      </vt:variant>
      <vt:variant>
        <vt:i4>1966086</vt:i4>
      </vt:variant>
      <vt:variant>
        <vt:i4>24</vt:i4>
      </vt:variant>
      <vt:variant>
        <vt:i4>0</vt:i4>
      </vt:variant>
      <vt:variant>
        <vt:i4>5</vt:i4>
      </vt:variant>
      <vt:variant>
        <vt:lpwstr>https://docushare.ncdsb.com/dsweb/Get/Document-1409743/500.2 - Student Transportation Policy.pdf</vt:lpwstr>
      </vt:variant>
      <vt:variant>
        <vt:lpwstr/>
      </vt:variant>
      <vt:variant>
        <vt:i4>5898256</vt:i4>
      </vt:variant>
      <vt:variant>
        <vt:i4>21</vt:i4>
      </vt:variant>
      <vt:variant>
        <vt:i4>0</vt:i4>
      </vt:variant>
      <vt:variant>
        <vt:i4>5</vt:i4>
      </vt:variant>
      <vt:variant>
        <vt:lpwstr>https://docushare.ncdsb.com/dsweb/Get/Document-1409620/100.10 - Equity and Inclusive Education Policy.pdf</vt:lpwstr>
      </vt:variant>
      <vt:variant>
        <vt:lpwstr/>
      </vt:variant>
      <vt:variant>
        <vt:i4>3080242</vt:i4>
      </vt:variant>
      <vt:variant>
        <vt:i4>18</vt:i4>
      </vt:variant>
      <vt:variant>
        <vt:i4>0</vt:i4>
      </vt:variant>
      <vt:variant>
        <vt:i4>5</vt:i4>
      </vt:variant>
      <vt:variant>
        <vt:lpwstr>https://docushare.ncdsb.com/dsweb/Get/Document-1409931/800.08.1 - Accessibility Customer Service Policy.pdf</vt:lpwstr>
      </vt:variant>
      <vt:variant>
        <vt:lpwstr/>
      </vt:variant>
      <vt:variant>
        <vt:i4>3997789</vt:i4>
      </vt:variant>
      <vt:variant>
        <vt:i4>15</vt:i4>
      </vt:variant>
      <vt:variant>
        <vt:i4>0</vt:i4>
      </vt:variant>
      <vt:variant>
        <vt:i4>5</vt:i4>
      </vt:variant>
      <vt:variant>
        <vt:lpwstr>http://www.e-laws.gov.on.ca/html/statutes/english/elaws_statutes_01o32_e.htm</vt:lpwstr>
      </vt:variant>
      <vt:variant>
        <vt:lpwstr/>
      </vt:variant>
      <vt:variant>
        <vt:i4>3670110</vt:i4>
      </vt:variant>
      <vt:variant>
        <vt:i4>12</vt:i4>
      </vt:variant>
      <vt:variant>
        <vt:i4>0</vt:i4>
      </vt:variant>
      <vt:variant>
        <vt:i4>5</vt:i4>
      </vt:variant>
      <vt:variant>
        <vt:lpwstr>http://www.e-laws.gov.on.ca/html/statutes/english/elaws_statutes_90h19_e.htm</vt:lpwstr>
      </vt:variant>
      <vt:variant>
        <vt:lpwstr/>
      </vt:variant>
      <vt:variant>
        <vt:i4>2621529</vt:i4>
      </vt:variant>
      <vt:variant>
        <vt:i4>9</vt:i4>
      </vt:variant>
      <vt:variant>
        <vt:i4>0</vt:i4>
      </vt:variant>
      <vt:variant>
        <vt:i4>5</vt:i4>
      </vt:variant>
      <vt:variant>
        <vt:lpwstr>http://www.e-laws.gov.on.ca/html/statutes/english/elaws_statutes_97w16_e.htm</vt:lpwstr>
      </vt:variant>
      <vt:variant>
        <vt:lpwstr/>
      </vt:variant>
      <vt:variant>
        <vt:i4>7536760</vt:i4>
      </vt:variant>
      <vt:variant>
        <vt:i4>6</vt:i4>
      </vt:variant>
      <vt:variant>
        <vt:i4>0</vt:i4>
      </vt:variant>
      <vt:variant>
        <vt:i4>5</vt:i4>
      </vt:variant>
      <vt:variant>
        <vt:lpwstr>http://www.e-laws.gov.on.ca/html/source/regs/english/2011/elaws_src_regs_r11191_e.htm</vt:lpwstr>
      </vt:variant>
      <vt:variant>
        <vt:lpwstr/>
      </vt:variant>
      <vt:variant>
        <vt:i4>8323186</vt:i4>
      </vt:variant>
      <vt:variant>
        <vt:i4>3</vt:i4>
      </vt:variant>
      <vt:variant>
        <vt:i4>0</vt:i4>
      </vt:variant>
      <vt:variant>
        <vt:i4>5</vt:i4>
      </vt:variant>
      <vt:variant>
        <vt:lpwstr>http://www.e-laws.gov.on.ca/html/source/regs/english/2007/elaws_src_regs_r07429_e.htm</vt:lpwstr>
      </vt:variant>
      <vt:variant>
        <vt:lpwstr/>
      </vt:variant>
      <vt:variant>
        <vt:i4>3145819</vt:i4>
      </vt:variant>
      <vt:variant>
        <vt:i4>0</vt:i4>
      </vt:variant>
      <vt:variant>
        <vt:i4>0</vt:i4>
      </vt:variant>
      <vt:variant>
        <vt:i4>5</vt:i4>
      </vt:variant>
      <vt:variant>
        <vt:lpwstr>http://www.e-laws.gov.on.ca/html/statutes/english/elaws_statutes_05a11_e.htm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Marconi, Linda</cp:lastModifiedBy>
  <cp:revision>8</cp:revision>
  <cp:lastPrinted>2017-03-09T16:53:00Z</cp:lastPrinted>
  <dcterms:created xsi:type="dcterms:W3CDTF">2017-03-29T14:43:00Z</dcterms:created>
  <dcterms:modified xsi:type="dcterms:W3CDTF">2020-04-08T17:44:00Z</dcterms:modified>
</cp:coreProperties>
</file>